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21503" w14:textId="65CAB260" w:rsidR="003714D7" w:rsidRPr="00776AF0" w:rsidRDefault="003B5546" w:rsidP="00EA3601">
      <w:pPr>
        <w:spacing w:line="360" w:lineRule="auto"/>
        <w:ind w:right="57"/>
        <w:outlineLvl w:val="0"/>
        <w:rPr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A0106" wp14:editId="2FEAB831">
                <wp:simplePos x="0" y="0"/>
                <wp:positionH relativeFrom="column">
                  <wp:posOffset>-257013</wp:posOffset>
                </wp:positionH>
                <wp:positionV relativeFrom="paragraph">
                  <wp:posOffset>-45193</wp:posOffset>
                </wp:positionV>
                <wp:extent cx="6970233" cy="1600308"/>
                <wp:effectExtent l="25400" t="50800" r="116840" b="762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233" cy="16003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9BC9D" id="Rectangle_x0020__x00e0__x0020_coins_x0020_arrondis_x0020_1" o:spid="_x0000_s1026" style="position:absolute;margin-left:-20.25pt;margin-top:-3.5pt;width:548.8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" fillcolor="#deeaf6 [660]" strokecolor="#5b9bd5 [3204]" strokeweight="1.5pt">
                <v:stroke joinstyle="miter"/>
                <v:shadow on="t" opacity="26214f" mv:blur="50800f" origin="-.5" offset="3pt,0"/>
              </v:roundrect>
            </w:pict>
          </mc:Fallback>
        </mc:AlternateContent>
      </w:r>
      <w:r w:rsidR="00776AF0" w:rsidRPr="00776AF0">
        <w:rPr>
          <w:b/>
          <w:sz w:val="20"/>
          <w:szCs w:val="20"/>
          <w:u w:val="single"/>
        </w:rPr>
        <w:t>1.</w:t>
      </w:r>
      <w:r w:rsidR="00776AF0">
        <w:rPr>
          <w:b/>
          <w:sz w:val="20"/>
          <w:szCs w:val="20"/>
          <w:u w:val="single"/>
        </w:rPr>
        <w:t xml:space="preserve"> </w:t>
      </w:r>
      <w:r w:rsidR="00276002" w:rsidRPr="00776AF0">
        <w:rPr>
          <w:b/>
          <w:sz w:val="20"/>
          <w:szCs w:val="20"/>
          <w:u w:val="single"/>
        </w:rPr>
        <w:t>C</w:t>
      </w:r>
      <w:r w:rsidR="0063075C" w:rsidRPr="00776AF0">
        <w:rPr>
          <w:b/>
          <w:sz w:val="20"/>
          <w:szCs w:val="20"/>
          <w:u w:val="single"/>
        </w:rPr>
        <w:t>onnaissez vous le DIH</w:t>
      </w:r>
      <w:r w:rsidR="003714D7" w:rsidRPr="00776AF0">
        <w:rPr>
          <w:b/>
          <w:sz w:val="20"/>
          <w:szCs w:val="20"/>
          <w:u w:val="single"/>
        </w:rPr>
        <w:t xml:space="preserve"> (déficit Immunitaire </w:t>
      </w:r>
      <w:r w:rsidR="0063075C" w:rsidRPr="00776AF0">
        <w:rPr>
          <w:b/>
          <w:sz w:val="20"/>
          <w:szCs w:val="20"/>
          <w:u w:val="single"/>
        </w:rPr>
        <w:t>Humoral</w:t>
      </w:r>
      <w:r w:rsidR="003714D7" w:rsidRPr="00776AF0">
        <w:rPr>
          <w:b/>
          <w:sz w:val="20"/>
          <w:szCs w:val="20"/>
          <w:u w:val="single"/>
        </w:rPr>
        <w:t>)</w:t>
      </w:r>
      <w:r w:rsidR="00776AF0">
        <w:rPr>
          <w:b/>
          <w:sz w:val="20"/>
          <w:szCs w:val="20"/>
          <w:u w:val="single"/>
        </w:rPr>
        <w:t> ?</w:t>
      </w:r>
      <w:r w:rsidR="00276002" w:rsidRPr="00776AF0">
        <w:rPr>
          <w:b/>
          <w:sz w:val="20"/>
          <w:szCs w:val="20"/>
          <w:u w:val="single"/>
        </w:rPr>
        <w:t xml:space="preserve"> </w:t>
      </w:r>
      <w:bookmarkStart w:id="0" w:name="_GoBack"/>
      <w:r w:rsidR="00276002" w:rsidRPr="00776AF0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76002" w:rsidRPr="00776AF0">
        <w:rPr>
          <w:sz w:val="20"/>
          <w:szCs w:val="20"/>
        </w:rPr>
        <w:instrText xml:space="preserve"> FORMCHECKBOX </w:instrText>
      </w:r>
      <w:r w:rsidR="00155A72" w:rsidRPr="00776AF0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276002" w:rsidRPr="00776AF0">
        <w:rPr>
          <w:sz w:val="20"/>
          <w:szCs w:val="20"/>
        </w:rPr>
        <w:fldChar w:fldCharType="end"/>
      </w:r>
      <w:bookmarkEnd w:id="0"/>
      <w:r w:rsidR="00276002" w:rsidRPr="00776AF0">
        <w:rPr>
          <w:sz w:val="20"/>
          <w:szCs w:val="20"/>
        </w:rPr>
        <w:t xml:space="preserve"> oui   </w:t>
      </w:r>
      <w:r w:rsidR="00276002" w:rsidRPr="00776AF0">
        <w:rPr>
          <w:sz w:val="20"/>
          <w:szCs w:val="20"/>
        </w:rPr>
        <w:tab/>
      </w:r>
      <w:r w:rsidR="00276002" w:rsidRPr="00776AF0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76002" w:rsidRPr="00776AF0">
        <w:rPr>
          <w:sz w:val="20"/>
          <w:szCs w:val="20"/>
        </w:rPr>
        <w:instrText xml:space="preserve"> FORMCHECKBOX </w:instrText>
      </w:r>
      <w:r w:rsidR="00155A72" w:rsidRPr="00776AF0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276002" w:rsidRPr="00776AF0">
        <w:rPr>
          <w:sz w:val="20"/>
          <w:szCs w:val="20"/>
        </w:rPr>
        <w:fldChar w:fldCharType="end"/>
      </w:r>
      <w:r w:rsidR="00276002" w:rsidRPr="00776AF0">
        <w:rPr>
          <w:sz w:val="20"/>
          <w:szCs w:val="20"/>
        </w:rPr>
        <w:t xml:space="preserve"> non</w:t>
      </w:r>
    </w:p>
    <w:p w14:paraId="469A0696" w14:textId="0F041B43" w:rsidR="00EA3601" w:rsidRDefault="00776AF0" w:rsidP="00EA3601">
      <w:pPr>
        <w:spacing w:line="360" w:lineRule="auto"/>
        <w:ind w:right="57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2. </w:t>
      </w:r>
      <w:r w:rsidR="001E2D8A" w:rsidRPr="00A012CB">
        <w:rPr>
          <w:b/>
          <w:sz w:val="20"/>
          <w:szCs w:val="20"/>
          <w:u w:val="single"/>
        </w:rPr>
        <w:t>Connaissez vous le DICV (déficit Immunitaire Commun Variable)</w:t>
      </w:r>
      <w:r>
        <w:rPr>
          <w:b/>
          <w:sz w:val="20"/>
          <w:szCs w:val="20"/>
          <w:u w:val="single"/>
        </w:rPr>
        <w:t> ?</w:t>
      </w:r>
      <w:r w:rsidR="00E64D5B" w:rsidRPr="00A012CB">
        <w:rPr>
          <w:b/>
          <w:sz w:val="20"/>
          <w:szCs w:val="20"/>
          <w:u w:val="single"/>
        </w:rPr>
        <w:t xml:space="preserve"> </w:t>
      </w:r>
      <w:r w:rsidR="00276002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76002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276002">
        <w:rPr>
          <w:sz w:val="20"/>
          <w:szCs w:val="20"/>
        </w:rPr>
        <w:fldChar w:fldCharType="end"/>
      </w:r>
      <w:r w:rsidR="00276002">
        <w:rPr>
          <w:sz w:val="20"/>
          <w:szCs w:val="20"/>
        </w:rPr>
        <w:t xml:space="preserve"> </w:t>
      </w:r>
      <w:r w:rsidR="00276002" w:rsidRPr="00A012CB">
        <w:rPr>
          <w:sz w:val="20"/>
          <w:szCs w:val="20"/>
        </w:rPr>
        <w:t xml:space="preserve">oui   </w:t>
      </w:r>
      <w:r w:rsidR="00276002">
        <w:rPr>
          <w:sz w:val="20"/>
          <w:szCs w:val="20"/>
        </w:rPr>
        <w:tab/>
      </w:r>
      <w:r w:rsidR="00276002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76002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276002">
        <w:rPr>
          <w:sz w:val="20"/>
          <w:szCs w:val="20"/>
        </w:rPr>
        <w:fldChar w:fldCharType="end"/>
      </w:r>
      <w:r w:rsidR="00276002">
        <w:rPr>
          <w:sz w:val="20"/>
          <w:szCs w:val="20"/>
        </w:rPr>
        <w:t xml:space="preserve"> </w:t>
      </w:r>
      <w:r w:rsidR="00276002" w:rsidRPr="00A012CB">
        <w:rPr>
          <w:sz w:val="20"/>
          <w:szCs w:val="20"/>
        </w:rPr>
        <w:t>non</w:t>
      </w:r>
    </w:p>
    <w:p w14:paraId="43C12C33" w14:textId="1DFB85EE" w:rsidR="00C161D4" w:rsidRPr="00EA3601" w:rsidRDefault="00776AF0" w:rsidP="00A818BC">
      <w:pPr>
        <w:ind w:right="57"/>
        <w:outlineLvl w:val="0"/>
        <w:rPr>
          <w:b/>
          <w:sz w:val="20"/>
          <w:szCs w:val="20"/>
          <w:u w:val="single"/>
        </w:rPr>
      </w:pPr>
      <w: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 xml:space="preserve">3. </w:t>
      </w:r>
      <w:r w:rsidR="0083188F" w:rsidRPr="0083188F"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 xml:space="preserve">De quel type de formation avez-vous bénéficié concernant les DIH (dont DICV) : </w:t>
      </w:r>
    </w:p>
    <w:p w14:paraId="0742532B" w14:textId="5DBCA940" w:rsidR="0083188F" w:rsidRDefault="00276002" w:rsidP="00A818B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161D4" w:rsidRPr="00A012CB">
        <w:rPr>
          <w:rFonts w:eastAsia="Times New Roman"/>
          <w:color w:val="000000" w:themeColor="text1"/>
          <w:sz w:val="20"/>
          <w:szCs w:val="20"/>
          <w:lang w:eastAsia="fr-FR"/>
        </w:rPr>
        <w:t>A</w:t>
      </w:r>
      <w:r>
        <w:rPr>
          <w:rFonts w:eastAsia="Times New Roman"/>
          <w:color w:val="000000" w:themeColor="text1"/>
          <w:sz w:val="20"/>
          <w:szCs w:val="20"/>
          <w:lang w:eastAsia="fr-FR"/>
        </w:rPr>
        <w:t xml:space="preserve">ucune </w:t>
      </w:r>
      <w:r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3188F" w:rsidRPr="0083188F">
        <w:rPr>
          <w:rFonts w:eastAsia="Times New Roman"/>
          <w:color w:val="000000" w:themeColor="text1"/>
          <w:sz w:val="20"/>
          <w:szCs w:val="20"/>
          <w:lang w:eastAsia="fr-FR"/>
        </w:rPr>
        <w:t>formation médica</w:t>
      </w:r>
      <w:r>
        <w:rPr>
          <w:rFonts w:eastAsia="Times New Roman"/>
          <w:color w:val="000000" w:themeColor="text1"/>
          <w:sz w:val="20"/>
          <w:szCs w:val="20"/>
          <w:lang w:eastAsia="fr-FR"/>
        </w:rPr>
        <w:t xml:space="preserve">le continue (incluant congrès) </w:t>
      </w:r>
      <w:r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lang w:eastAsia="fr-FR"/>
        </w:rPr>
        <w:t xml:space="preserve">site CEREDIH </w:t>
      </w:r>
      <w:r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>
        <w:rPr>
          <w:rFonts w:eastAsia="Times New Roman"/>
          <w:color w:val="000000" w:themeColor="text1"/>
          <w:sz w:val="20"/>
          <w:szCs w:val="20"/>
          <w:lang w:eastAsia="fr-FR"/>
        </w:rPr>
        <w:tab/>
        <w:t xml:space="preserve">         </w:t>
      </w: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lang w:eastAsia="fr-FR"/>
        </w:rPr>
        <w:t xml:space="preserve">revue médicale </w:t>
      </w:r>
      <w:r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3188F" w:rsidRPr="0083188F">
        <w:rPr>
          <w:rFonts w:eastAsia="Times New Roman"/>
          <w:color w:val="000000" w:themeColor="text1"/>
          <w:sz w:val="20"/>
          <w:szCs w:val="20"/>
          <w:lang w:eastAsia="fr-FR"/>
        </w:rPr>
        <w:t>autre(s)</w:t>
      </w:r>
      <w:r>
        <w:rPr>
          <w:rFonts w:eastAsia="Times New Roman"/>
          <w:color w:val="000000" w:themeColor="text1"/>
          <w:sz w:val="20"/>
          <w:szCs w:val="20"/>
          <w:lang w:eastAsia="fr-FR"/>
        </w:rPr>
        <w:t xml:space="preserve"> :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0F012ED" w14:textId="77777777" w:rsidR="00A818BC" w:rsidRPr="0083188F" w:rsidRDefault="00A818BC" w:rsidP="00A818BC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fr-FR"/>
        </w:rPr>
      </w:pPr>
    </w:p>
    <w:p w14:paraId="6ED415C7" w14:textId="270FC010" w:rsidR="00C161D4" w:rsidRPr="00A012CB" w:rsidRDefault="00776AF0" w:rsidP="00EA3601">
      <w:pPr>
        <w:outlineLv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4. </w:t>
      </w:r>
      <w:r w:rsidR="00C161D4" w:rsidRPr="00A012CB">
        <w:rPr>
          <w:b/>
          <w:sz w:val="20"/>
          <w:szCs w:val="20"/>
          <w:u w:val="single"/>
        </w:rPr>
        <w:t>Suivez-vous</w:t>
      </w:r>
      <w:r w:rsidR="003845CD" w:rsidRPr="00A012CB">
        <w:rPr>
          <w:b/>
          <w:sz w:val="20"/>
          <w:szCs w:val="20"/>
          <w:u w:val="single"/>
        </w:rPr>
        <w:t xml:space="preserve"> </w:t>
      </w:r>
      <w:r w:rsidR="00C161D4" w:rsidRPr="00A012CB">
        <w:rPr>
          <w:b/>
          <w:sz w:val="20"/>
          <w:szCs w:val="20"/>
          <w:u w:val="single"/>
        </w:rPr>
        <w:t>des patients pour un DICV ?</w:t>
      </w:r>
      <w:r w:rsidR="00C161D4" w:rsidRPr="00A012CB">
        <w:rPr>
          <w:b/>
          <w:sz w:val="20"/>
          <w:szCs w:val="20"/>
        </w:rPr>
        <w:t xml:space="preserve">  </w:t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F45A1E">
        <w:rPr>
          <w:sz w:val="20"/>
          <w:szCs w:val="20"/>
        </w:rPr>
        <w:t xml:space="preserve"> </w:t>
      </w:r>
      <w:r w:rsidR="00C161D4" w:rsidRPr="00A012CB">
        <w:rPr>
          <w:sz w:val="20"/>
          <w:szCs w:val="20"/>
        </w:rPr>
        <w:t xml:space="preserve">oui   </w:t>
      </w:r>
      <w:r w:rsidR="00F45A1E">
        <w:rPr>
          <w:sz w:val="20"/>
          <w:szCs w:val="20"/>
        </w:rPr>
        <w:tab/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F45A1E">
        <w:rPr>
          <w:sz w:val="20"/>
          <w:szCs w:val="20"/>
        </w:rPr>
        <w:t xml:space="preserve"> </w:t>
      </w:r>
      <w:r w:rsidR="00C161D4" w:rsidRPr="00A012CB">
        <w:rPr>
          <w:sz w:val="20"/>
          <w:szCs w:val="20"/>
        </w:rPr>
        <w:t>non</w:t>
      </w:r>
      <w:r w:rsidR="00C161D4" w:rsidRPr="00A012CB">
        <w:rPr>
          <w:b/>
          <w:sz w:val="20"/>
          <w:szCs w:val="20"/>
        </w:rPr>
        <w:t xml:space="preserve"> </w:t>
      </w:r>
    </w:p>
    <w:p w14:paraId="1B71546D" w14:textId="2C8DC554" w:rsidR="003845CD" w:rsidRPr="00C161D4" w:rsidRDefault="00C161D4" w:rsidP="00EA3601">
      <w:pPr>
        <w:ind w:firstLine="708"/>
        <w:outlineLvl w:val="0"/>
        <w:rPr>
          <w:b/>
          <w:sz w:val="20"/>
          <w:szCs w:val="20"/>
          <w:u w:val="single"/>
        </w:rPr>
      </w:pPr>
      <w:r w:rsidRPr="00776AF0">
        <w:rPr>
          <w:b/>
          <w:sz w:val="20"/>
          <w:szCs w:val="20"/>
        </w:rPr>
        <w:t>Si oui, à combien estimez vous </w:t>
      </w:r>
      <w:r>
        <w:rPr>
          <w:sz w:val="20"/>
          <w:szCs w:val="20"/>
        </w:rPr>
        <w:t>:</w:t>
      </w:r>
      <w:r w:rsidR="003845CD">
        <w:rPr>
          <w:b/>
          <w:sz w:val="20"/>
          <w:szCs w:val="20"/>
          <w:u w:val="single"/>
        </w:rPr>
        <w:t xml:space="preserve"> </w:t>
      </w:r>
      <w:r w:rsidR="003845CD" w:rsidRPr="0030329D">
        <w:rPr>
          <w:sz w:val="20"/>
          <w:szCs w:val="20"/>
        </w:rPr>
        <w:t>Nombre d’adu</w:t>
      </w:r>
      <w:r w:rsidR="00E67650">
        <w:rPr>
          <w:sz w:val="20"/>
          <w:szCs w:val="20"/>
        </w:rPr>
        <w:t>l</w:t>
      </w:r>
      <w:r w:rsidR="003845CD" w:rsidRPr="0030329D">
        <w:rPr>
          <w:sz w:val="20"/>
          <w:szCs w:val="20"/>
        </w:rPr>
        <w:t xml:space="preserve">tes : </w:t>
      </w:r>
      <w:r w:rsidR="00E67650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67650"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FORMTEXT</w:instrText>
      </w:r>
      <w:r w:rsidR="00E67650">
        <w:rPr>
          <w:sz w:val="20"/>
          <w:szCs w:val="20"/>
        </w:rPr>
        <w:instrText xml:space="preserve"> </w:instrText>
      </w:r>
      <w:r w:rsidR="00E67650">
        <w:rPr>
          <w:sz w:val="20"/>
          <w:szCs w:val="20"/>
        </w:rPr>
      </w:r>
      <w:r w:rsidR="00E67650">
        <w:rPr>
          <w:sz w:val="20"/>
          <w:szCs w:val="20"/>
        </w:rPr>
        <w:fldChar w:fldCharType="separate"/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E67650">
        <w:rPr>
          <w:sz w:val="20"/>
          <w:szCs w:val="20"/>
        </w:rPr>
        <w:fldChar w:fldCharType="end"/>
      </w:r>
      <w:bookmarkEnd w:id="1"/>
    </w:p>
    <w:p w14:paraId="65C092D7" w14:textId="185313EB" w:rsidR="003845CD" w:rsidRPr="0030329D" w:rsidRDefault="003845CD" w:rsidP="00EA3601">
      <w:pPr>
        <w:rPr>
          <w:sz w:val="20"/>
          <w:szCs w:val="20"/>
        </w:rPr>
      </w:pPr>
      <w:r w:rsidRPr="0030329D">
        <w:rPr>
          <w:sz w:val="20"/>
          <w:szCs w:val="20"/>
        </w:rPr>
        <w:tab/>
      </w:r>
      <w:r w:rsidR="00C161D4">
        <w:rPr>
          <w:sz w:val="20"/>
          <w:szCs w:val="20"/>
        </w:rPr>
        <w:tab/>
      </w:r>
      <w:r w:rsidR="00C161D4">
        <w:rPr>
          <w:sz w:val="20"/>
          <w:szCs w:val="20"/>
        </w:rPr>
        <w:tab/>
        <w:t xml:space="preserve">           </w:t>
      </w:r>
      <w:r w:rsidR="00F45A1E">
        <w:rPr>
          <w:sz w:val="20"/>
          <w:szCs w:val="20"/>
        </w:rPr>
        <w:tab/>
        <w:t xml:space="preserve">           </w:t>
      </w:r>
      <w:r w:rsidRPr="0030329D">
        <w:rPr>
          <w:sz w:val="20"/>
          <w:szCs w:val="20"/>
        </w:rPr>
        <w:t xml:space="preserve">Nombre d’enfants : </w:t>
      </w:r>
      <w:r w:rsidR="00DB5809">
        <w:rPr>
          <w:sz w:val="20"/>
          <w:szCs w:val="20"/>
        </w:rPr>
        <w:t xml:space="preserve"> </w:t>
      </w:r>
      <w:r w:rsidR="00E67650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67650"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FORMTEXT</w:instrText>
      </w:r>
      <w:r w:rsidR="00E67650">
        <w:rPr>
          <w:sz w:val="20"/>
          <w:szCs w:val="20"/>
        </w:rPr>
        <w:instrText xml:space="preserve"> </w:instrText>
      </w:r>
      <w:r w:rsidR="00E67650">
        <w:rPr>
          <w:sz w:val="20"/>
          <w:szCs w:val="20"/>
        </w:rPr>
      </w:r>
      <w:r w:rsidR="00E67650">
        <w:rPr>
          <w:sz w:val="20"/>
          <w:szCs w:val="20"/>
        </w:rPr>
        <w:fldChar w:fldCharType="separate"/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155A72">
        <w:rPr>
          <w:noProof/>
          <w:sz w:val="20"/>
          <w:szCs w:val="20"/>
        </w:rPr>
        <w:t> </w:t>
      </w:r>
      <w:r w:rsidR="00E67650">
        <w:rPr>
          <w:sz w:val="20"/>
          <w:szCs w:val="20"/>
        </w:rPr>
        <w:fldChar w:fldCharType="end"/>
      </w:r>
      <w:bookmarkEnd w:id="2"/>
    </w:p>
    <w:p w14:paraId="27CE399E" w14:textId="2662F532" w:rsidR="00E64D5B" w:rsidRDefault="00776AF0" w:rsidP="00226ABF">
      <w:pPr>
        <w:ind w:left="-426" w:right="-573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27A458" wp14:editId="31AC2442">
                <wp:simplePos x="0" y="0"/>
                <wp:positionH relativeFrom="column">
                  <wp:posOffset>-257013</wp:posOffset>
                </wp:positionH>
                <wp:positionV relativeFrom="paragraph">
                  <wp:posOffset>106113</wp:posOffset>
                </wp:positionV>
                <wp:extent cx="6971300" cy="2704397"/>
                <wp:effectExtent l="25400" t="50800" r="115570" b="647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300" cy="270439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D4145" id="Rectangle_x0020__x00e0__x0020_coins_x0020_arrondis_x0020_2" o:spid="_x0000_s1026" style="position:absolute;margin-left:-20.25pt;margin-top:8.35pt;width:548.9pt;height:21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" fillcolor="#c5e0b3 [1305]" strokecolor="#538135 [2409]" strokeweight="1.5pt">
                <v:stroke joinstyle="miter"/>
                <v:shadow on="t" opacity="26214f" mv:blur="50800f" origin="-.5" offset="3pt,0"/>
              </v:roundrect>
            </w:pict>
          </mc:Fallback>
        </mc:AlternateContent>
      </w:r>
    </w:p>
    <w:p w14:paraId="79DB965B" w14:textId="77777777" w:rsidR="00776AF0" w:rsidRDefault="00776AF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5. </w:t>
      </w:r>
      <w:r w:rsidR="00E64D5B">
        <w:rPr>
          <w:b/>
          <w:sz w:val="20"/>
          <w:szCs w:val="20"/>
          <w:u w:val="single"/>
        </w:rPr>
        <w:t>Quels sont les signes cliniques vous amenant à rechercher un déficit immunitaire :</w:t>
      </w:r>
      <w:r w:rsidR="004555B2" w:rsidRPr="00C47CD3">
        <w:rPr>
          <w:b/>
          <w:sz w:val="20"/>
          <w:szCs w:val="20"/>
        </w:rPr>
        <w:t xml:space="preserve"> </w:t>
      </w:r>
      <w:r w:rsidR="004555B2" w:rsidRPr="00C47CD3">
        <w:rPr>
          <w:b/>
          <w:sz w:val="16"/>
          <w:szCs w:val="16"/>
        </w:rPr>
        <w:t>(</w:t>
      </w:r>
      <w:r w:rsidR="00E15E50" w:rsidRPr="00C47CD3">
        <w:rPr>
          <w:i/>
          <w:sz w:val="16"/>
          <w:szCs w:val="16"/>
        </w:rPr>
        <w:t xml:space="preserve">Merci de cocher </w:t>
      </w:r>
      <w:r w:rsidR="004555B2" w:rsidRPr="00C47CD3">
        <w:rPr>
          <w:i/>
          <w:sz w:val="16"/>
          <w:szCs w:val="16"/>
        </w:rPr>
        <w:t>le ou les items correspondants)</w:t>
      </w:r>
      <w:r w:rsidR="00E15E50" w:rsidRPr="004555B2">
        <w:rPr>
          <w:i/>
          <w:sz w:val="20"/>
          <w:szCs w:val="20"/>
        </w:rPr>
        <w:t xml:space="preserve"> </w:t>
      </w:r>
    </w:p>
    <w:p w14:paraId="30ED10E6" w14:textId="0DFA900C" w:rsidR="00066FFC" w:rsidRPr="00776AF0" w:rsidRDefault="00A818BC" w:rsidP="00E56E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 w:rsidR="00066FFC" w:rsidRPr="00E67650">
        <w:rPr>
          <w:b/>
          <w:sz w:val="20"/>
          <w:szCs w:val="20"/>
        </w:rPr>
        <w:t xml:space="preserve">Chez l’adulte : </w:t>
      </w:r>
    </w:p>
    <w:p w14:paraId="11AE20A6" w14:textId="61E8F36B" w:rsidR="00066FFC" w:rsidRPr="004555B2" w:rsidRDefault="00066FFC" w:rsidP="00E56EB2">
      <w:pPr>
        <w:rPr>
          <w:sz w:val="20"/>
          <w:szCs w:val="20"/>
        </w:rPr>
        <w:sectPr w:rsidR="00066FFC" w:rsidRPr="004555B2" w:rsidSect="00CC162F">
          <w:type w:val="continuous"/>
          <w:pgSz w:w="11900" w:h="16840"/>
          <w:pgMar w:top="255" w:right="703" w:bottom="316" w:left="849" w:header="708" w:footer="708" w:gutter="0"/>
          <w:cols w:space="708"/>
          <w:docGrid w:linePitch="360"/>
        </w:sectPr>
      </w:pPr>
    </w:p>
    <w:p w14:paraId="602732A8" w14:textId="39ACBA74" w:rsidR="00E15E50" w:rsidRPr="004555B2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9341C1">
        <w:rPr>
          <w:sz w:val="20"/>
          <w:szCs w:val="20"/>
        </w:rPr>
        <w:t xml:space="preserve"> &gt; 2 otites par an</w:t>
      </w:r>
    </w:p>
    <w:p w14:paraId="5ACF3344" w14:textId="027BCEEA" w:rsidR="008D01EE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9341C1">
        <w:rPr>
          <w:sz w:val="20"/>
          <w:szCs w:val="20"/>
        </w:rPr>
        <w:t xml:space="preserve"> &gt; 2 si</w:t>
      </w:r>
      <w:r w:rsidR="00E56EB2">
        <w:rPr>
          <w:sz w:val="20"/>
          <w:szCs w:val="20"/>
        </w:rPr>
        <w:t>nusites aigues ou chroniques par</w:t>
      </w:r>
      <w:r w:rsidR="009341C1">
        <w:rPr>
          <w:sz w:val="20"/>
          <w:szCs w:val="20"/>
        </w:rPr>
        <w:t xml:space="preserve"> an</w:t>
      </w:r>
    </w:p>
    <w:p w14:paraId="59EEA88B" w14:textId="2154BC46" w:rsidR="00E15E50" w:rsidRPr="004555B2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8D01EE">
        <w:rPr>
          <w:sz w:val="20"/>
          <w:szCs w:val="20"/>
        </w:rPr>
        <w:t xml:space="preserve"> </w:t>
      </w:r>
      <w:r w:rsidR="009341C1">
        <w:rPr>
          <w:sz w:val="20"/>
          <w:szCs w:val="20"/>
        </w:rPr>
        <w:t xml:space="preserve">Au moins 2 pneumopathies </w:t>
      </w:r>
      <w:r w:rsidR="00E56EB2">
        <w:rPr>
          <w:sz w:val="20"/>
          <w:szCs w:val="20"/>
        </w:rPr>
        <w:t>par an</w:t>
      </w:r>
    </w:p>
    <w:p w14:paraId="33C4CB77" w14:textId="61CD84ED" w:rsidR="00E15E50" w:rsidRPr="004555B2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8D01EE">
        <w:rPr>
          <w:sz w:val="20"/>
          <w:szCs w:val="20"/>
        </w:rPr>
        <w:t>Diarrhée chronique avec perte de poids</w:t>
      </w:r>
    </w:p>
    <w:p w14:paraId="1FBE6E72" w14:textId="2D04B778" w:rsidR="00E15E50" w:rsidRPr="004555B2" w:rsidRDefault="008107A9" w:rsidP="00E56EB2">
      <w:pPr>
        <w:ind w:right="-10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9341C1">
        <w:rPr>
          <w:sz w:val="20"/>
          <w:szCs w:val="20"/>
        </w:rPr>
        <w:t xml:space="preserve"> Au moins 2 infections graves </w:t>
      </w:r>
      <w:r w:rsidR="00E56EB2">
        <w:rPr>
          <w:sz w:val="20"/>
          <w:szCs w:val="20"/>
        </w:rPr>
        <w:t>par an</w:t>
      </w:r>
    </w:p>
    <w:p w14:paraId="679FD990" w14:textId="6444F4F0" w:rsidR="00F4213C" w:rsidRPr="004555B2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9341C1">
        <w:rPr>
          <w:sz w:val="20"/>
          <w:szCs w:val="20"/>
        </w:rPr>
        <w:t>Mycose</w:t>
      </w:r>
      <w:r w:rsidR="00E67650">
        <w:rPr>
          <w:sz w:val="20"/>
          <w:szCs w:val="20"/>
        </w:rPr>
        <w:t xml:space="preserve"> </w:t>
      </w:r>
      <w:proofErr w:type="spellStart"/>
      <w:r w:rsidR="00E67650">
        <w:rPr>
          <w:sz w:val="20"/>
          <w:szCs w:val="20"/>
        </w:rPr>
        <w:t>cutanéo-</w:t>
      </w:r>
      <w:r w:rsidR="00E56EB2">
        <w:rPr>
          <w:sz w:val="20"/>
          <w:szCs w:val="20"/>
        </w:rPr>
        <w:t>muqueuse</w:t>
      </w:r>
      <w:proofErr w:type="spellEnd"/>
      <w:r w:rsidR="009341C1">
        <w:rPr>
          <w:sz w:val="20"/>
          <w:szCs w:val="20"/>
        </w:rPr>
        <w:t xml:space="preserve"> persistante</w:t>
      </w:r>
    </w:p>
    <w:p w14:paraId="7A6A5475" w14:textId="69707B34" w:rsidR="00F4213C" w:rsidRDefault="008107A9" w:rsidP="00E56EB2">
      <w:pPr>
        <w:tabs>
          <w:tab w:val="left" w:pos="0"/>
          <w:tab w:val="left" w:pos="284"/>
          <w:tab w:val="left" w:pos="1843"/>
          <w:tab w:val="left" w:pos="2268"/>
        </w:tabs>
        <w:ind w:right="-24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9341C1">
        <w:rPr>
          <w:sz w:val="20"/>
          <w:szCs w:val="20"/>
        </w:rPr>
        <w:t>Dilatation des bronches et/ou bronchites répétées sa</w:t>
      </w:r>
      <w:r w:rsidR="00E56EB2">
        <w:rPr>
          <w:sz w:val="20"/>
          <w:szCs w:val="20"/>
        </w:rPr>
        <w:t>ns cause</w:t>
      </w:r>
      <w:r w:rsidR="009341C1">
        <w:rPr>
          <w:sz w:val="20"/>
          <w:szCs w:val="20"/>
        </w:rPr>
        <w:t xml:space="preserve"> connue</w:t>
      </w:r>
      <w:r w:rsidR="008D01EE">
        <w:rPr>
          <w:sz w:val="20"/>
          <w:szCs w:val="20"/>
        </w:rPr>
        <w:t xml:space="preserve"> </w:t>
      </w:r>
    </w:p>
    <w:p w14:paraId="45799E50" w14:textId="1EE8B306" w:rsidR="00E15E50" w:rsidRPr="004555B2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9341C1" w:rsidRPr="009341C1">
        <w:rPr>
          <w:sz w:val="20"/>
          <w:szCs w:val="20"/>
        </w:rPr>
        <w:t xml:space="preserve"> </w:t>
      </w:r>
      <w:r w:rsidR="00226ABF">
        <w:rPr>
          <w:sz w:val="20"/>
          <w:szCs w:val="20"/>
        </w:rPr>
        <w:t xml:space="preserve">&gt; </w:t>
      </w:r>
      <w:r w:rsidR="009341C1">
        <w:rPr>
          <w:sz w:val="20"/>
          <w:szCs w:val="20"/>
        </w:rPr>
        <w:t xml:space="preserve">2 mois de traitement antibiotique par an et/ou nécessité d’un traitement antibiotique IV </w:t>
      </w:r>
    </w:p>
    <w:p w14:paraId="65BB4212" w14:textId="162E8A96" w:rsidR="00F4213C" w:rsidRPr="004555B2" w:rsidRDefault="008107A9" w:rsidP="00E56EB2">
      <w:pPr>
        <w:ind w:right="-1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8D01EE">
        <w:rPr>
          <w:sz w:val="20"/>
          <w:szCs w:val="20"/>
        </w:rPr>
        <w:t>ATCD familiaux d’immunodéficience</w:t>
      </w:r>
    </w:p>
    <w:p w14:paraId="5BE292AA" w14:textId="7015E098" w:rsidR="00F4213C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F4213C" w:rsidRPr="004555B2">
        <w:rPr>
          <w:sz w:val="20"/>
          <w:szCs w:val="20"/>
        </w:rPr>
        <w:t>Manifestation</w:t>
      </w:r>
      <w:r w:rsidR="009341C1">
        <w:rPr>
          <w:sz w:val="20"/>
          <w:szCs w:val="20"/>
        </w:rPr>
        <w:t>s auto immunes et/ou granulomatose</w:t>
      </w:r>
    </w:p>
    <w:p w14:paraId="2A12DBFC" w14:textId="0C1F63FC" w:rsidR="00901666" w:rsidRDefault="00901666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Episodes de fièvre importante inexpliqués</w:t>
      </w:r>
    </w:p>
    <w:p w14:paraId="5813319A" w14:textId="09133EFC" w:rsidR="00901666" w:rsidRDefault="00901666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Infections virales répétées et/ou chroniques</w:t>
      </w:r>
    </w:p>
    <w:p w14:paraId="0CCCA2F1" w14:textId="77777777" w:rsidR="00E56EB2" w:rsidRDefault="00E56EB2" w:rsidP="00E56EB2">
      <w:pPr>
        <w:rPr>
          <w:sz w:val="20"/>
          <w:szCs w:val="20"/>
        </w:rPr>
        <w:sectPr w:rsidR="00E56EB2" w:rsidSect="00901666">
          <w:type w:val="continuous"/>
          <w:pgSz w:w="11900" w:h="16840"/>
          <w:pgMar w:top="1417" w:right="739" w:bottom="1417" w:left="883" w:header="708" w:footer="708" w:gutter="0"/>
          <w:cols w:num="3" w:space="196"/>
          <w:docGrid w:linePitch="360"/>
        </w:sectPr>
      </w:pPr>
    </w:p>
    <w:p w14:paraId="42C6A5DF" w14:textId="77777777" w:rsidR="00901666" w:rsidRDefault="00901666" w:rsidP="00901666">
      <w:pPr>
        <w:rPr>
          <w:b/>
          <w:sz w:val="20"/>
          <w:szCs w:val="20"/>
        </w:rPr>
      </w:pPr>
    </w:p>
    <w:p w14:paraId="034CEF11" w14:textId="6074D29B" w:rsidR="00901666" w:rsidRPr="00901666" w:rsidRDefault="00A818BC" w:rsidP="009016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</w:t>
      </w:r>
      <w:r w:rsidR="00901666" w:rsidRPr="00901666">
        <w:rPr>
          <w:b/>
          <w:sz w:val="20"/>
          <w:szCs w:val="20"/>
        </w:rPr>
        <w:t>Chez l’enfant</w:t>
      </w:r>
    </w:p>
    <w:p w14:paraId="21327577" w14:textId="77777777" w:rsidR="001B2F46" w:rsidRPr="004555B2" w:rsidRDefault="001B2F46" w:rsidP="00901666">
      <w:pPr>
        <w:rPr>
          <w:sz w:val="20"/>
          <w:szCs w:val="20"/>
        </w:rPr>
        <w:sectPr w:rsidR="001B2F46" w:rsidRPr="004555B2" w:rsidSect="00E56EB2">
          <w:type w:val="continuous"/>
          <w:pgSz w:w="11900" w:h="16840"/>
          <w:pgMar w:top="1417" w:right="1417" w:bottom="1417" w:left="849" w:header="708" w:footer="708" w:gutter="0"/>
          <w:cols w:space="708"/>
          <w:docGrid w:linePitch="360"/>
        </w:sectPr>
      </w:pPr>
    </w:p>
    <w:p w14:paraId="27D1110D" w14:textId="0ED5190A" w:rsidR="001B2F46" w:rsidRDefault="008107A9" w:rsidP="00901666">
      <w:pPr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1B2F46">
        <w:rPr>
          <w:sz w:val="20"/>
          <w:szCs w:val="20"/>
        </w:rPr>
        <w:t xml:space="preserve">&gt; 8 </w:t>
      </w:r>
      <w:r w:rsidR="00A644C4">
        <w:rPr>
          <w:sz w:val="20"/>
          <w:szCs w:val="20"/>
        </w:rPr>
        <w:t xml:space="preserve">otites par </w:t>
      </w:r>
      <w:r w:rsidR="009341C1">
        <w:rPr>
          <w:sz w:val="20"/>
          <w:szCs w:val="20"/>
        </w:rPr>
        <w:t xml:space="preserve">an </w:t>
      </w:r>
      <w:r w:rsidR="001B2F46">
        <w:rPr>
          <w:sz w:val="20"/>
          <w:szCs w:val="20"/>
        </w:rPr>
        <w:t xml:space="preserve">pendant </w:t>
      </w:r>
      <w:r>
        <w:rPr>
          <w:sz w:val="20"/>
          <w:szCs w:val="20"/>
        </w:rPr>
        <w:t>l’</w:t>
      </w:r>
      <w:r w:rsidR="001B2F46" w:rsidRPr="001B2F46">
        <w:rPr>
          <w:sz w:val="20"/>
          <w:szCs w:val="20"/>
        </w:rPr>
        <w:t>automne/hiver</w:t>
      </w:r>
      <w:r w:rsidR="009341C1">
        <w:rPr>
          <w:sz w:val="20"/>
          <w:szCs w:val="20"/>
        </w:rPr>
        <w:t xml:space="preserve"> chez les enfants de moins de 4 ans</w:t>
      </w:r>
    </w:p>
    <w:p w14:paraId="1A87E9C1" w14:textId="2B0146CD" w:rsidR="001B2F46" w:rsidRPr="001B2F46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9341C1">
        <w:rPr>
          <w:sz w:val="20"/>
          <w:szCs w:val="20"/>
        </w:rPr>
        <w:t>&gt; 4 otites par an pendant l’automne/hiver chez les plus de 4 ans</w:t>
      </w:r>
    </w:p>
    <w:p w14:paraId="2C3D8802" w14:textId="5F1EBC0E" w:rsidR="001B2F46" w:rsidRPr="004555B2" w:rsidRDefault="00901666" w:rsidP="00E56EB2">
      <w:pPr>
        <w:ind w:right="-142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6E03CC" wp14:editId="385DAAFC">
                <wp:simplePos x="0" y="0"/>
                <wp:positionH relativeFrom="column">
                  <wp:posOffset>-257013</wp:posOffset>
                </wp:positionH>
                <wp:positionV relativeFrom="paragraph">
                  <wp:posOffset>291249</wp:posOffset>
                </wp:positionV>
                <wp:extent cx="6972935" cy="2740876"/>
                <wp:effectExtent l="25400" t="50800" r="139065" b="787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274087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3E791" id="Rectangle_x0020__x00e0__x0020_coins_x0020_arrondis_x0020_4" o:spid="_x0000_s1026" style="position:absolute;margin-left:-20.25pt;margin-top:22.95pt;width:549.05pt;height:2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" fillcolor="#fbe4d5 [661]" strokecolor="#ed7d31 [3205]" strokeweight="1.5pt">
                <v:stroke joinstyle="miter"/>
                <v:shadow on="t" opacity="26214f" mv:blur="50800f" origin="-.5" offset="3pt,0"/>
              </v:roundrect>
            </w:pict>
          </mc:Fallback>
        </mc:AlternateContent>
      </w:r>
      <w:r w:rsidR="008107A9">
        <w:rPr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8107A9"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 w:rsidR="008107A9"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8107A9">
        <w:rPr>
          <w:sz w:val="20"/>
          <w:szCs w:val="20"/>
        </w:rPr>
        <w:fldChar w:fldCharType="end"/>
      </w:r>
      <w:bookmarkEnd w:id="15"/>
      <w:r w:rsidR="009341C1">
        <w:rPr>
          <w:sz w:val="20"/>
          <w:szCs w:val="20"/>
        </w:rPr>
        <w:t>&gt; 2 pneumonies ou 2 sinusites</w:t>
      </w:r>
      <w:r w:rsidR="001B2F46">
        <w:rPr>
          <w:sz w:val="20"/>
          <w:szCs w:val="20"/>
        </w:rPr>
        <w:t xml:space="preserve"> par an</w:t>
      </w:r>
    </w:p>
    <w:p w14:paraId="4F9780C7" w14:textId="4BC85826" w:rsidR="001B2F46" w:rsidRPr="004555B2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 w:rsidR="00EA3601">
        <w:rPr>
          <w:sz w:val="20"/>
          <w:szCs w:val="20"/>
        </w:rPr>
        <w:t>Cassure staturo-</w:t>
      </w:r>
      <w:r w:rsidR="00A474E2">
        <w:rPr>
          <w:sz w:val="20"/>
          <w:szCs w:val="20"/>
        </w:rPr>
        <w:t>pondérale et/ou diarrhée persistante</w:t>
      </w:r>
    </w:p>
    <w:p w14:paraId="3A2DA720" w14:textId="42AC63E8" w:rsidR="001B2F46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0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 w:rsidR="00A474E2">
        <w:rPr>
          <w:sz w:val="20"/>
          <w:szCs w:val="20"/>
        </w:rPr>
        <w:t>Infection inhabituelle et/ou d’évolution inhabituelle</w:t>
      </w:r>
    </w:p>
    <w:p w14:paraId="04715530" w14:textId="089E93CD" w:rsidR="001B2F46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1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A474E2">
        <w:rPr>
          <w:sz w:val="20"/>
          <w:szCs w:val="20"/>
        </w:rPr>
        <w:t>Infections récurrentes avec le même pathogène.</w:t>
      </w:r>
    </w:p>
    <w:p w14:paraId="0ADDCEC2" w14:textId="6D4C63B1" w:rsidR="001B2F46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2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 w:rsidR="00A474E2">
        <w:rPr>
          <w:sz w:val="20"/>
          <w:szCs w:val="20"/>
        </w:rPr>
        <w:t xml:space="preserve"> Infections sévères à germes encapsulés et/ou récurrentes à germes pyogènes.</w:t>
      </w:r>
    </w:p>
    <w:p w14:paraId="7A51A46A" w14:textId="67B023C8" w:rsidR="008D01EE" w:rsidRDefault="008107A9" w:rsidP="00E56E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3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 w:rsidR="008D01EE">
        <w:rPr>
          <w:sz w:val="20"/>
          <w:szCs w:val="20"/>
        </w:rPr>
        <w:t>ATCD familiaux d’immunodéficience</w:t>
      </w:r>
      <w:r w:rsidR="00A474E2">
        <w:rPr>
          <w:sz w:val="20"/>
          <w:szCs w:val="20"/>
        </w:rPr>
        <w:t xml:space="preserve"> ou de signes cliniques similaires</w:t>
      </w:r>
    </w:p>
    <w:p w14:paraId="291D82B3" w14:textId="77777777" w:rsidR="001B2F46" w:rsidRPr="001B2F46" w:rsidRDefault="001B2F46" w:rsidP="001B2F46">
      <w:pPr>
        <w:rPr>
          <w:sz w:val="20"/>
          <w:szCs w:val="20"/>
        </w:rPr>
        <w:sectPr w:rsidR="001B2F46" w:rsidRPr="001B2F46" w:rsidSect="00901666">
          <w:type w:val="continuous"/>
          <w:pgSz w:w="11900" w:h="16840"/>
          <w:pgMar w:top="1417" w:right="418" w:bottom="1417" w:left="849" w:header="708" w:footer="708" w:gutter="0"/>
          <w:cols w:num="3" w:space="354"/>
          <w:docGrid w:linePitch="360"/>
        </w:sectPr>
      </w:pPr>
    </w:p>
    <w:p w14:paraId="6C2BE12B" w14:textId="71FFFD88" w:rsidR="00066FFC" w:rsidRDefault="00066FFC" w:rsidP="00C967DA">
      <w:pPr>
        <w:ind w:right="-428"/>
        <w:rPr>
          <w:sz w:val="20"/>
          <w:szCs w:val="20"/>
        </w:rPr>
      </w:pPr>
    </w:p>
    <w:p w14:paraId="2D779FB9" w14:textId="77777777" w:rsidR="00A818BC" w:rsidRDefault="00776AF0" w:rsidP="0090166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6. </w:t>
      </w:r>
      <w:r w:rsidR="00C161D4" w:rsidRPr="00F45A1E">
        <w:rPr>
          <w:b/>
          <w:sz w:val="20"/>
          <w:szCs w:val="20"/>
          <w:u w:val="single"/>
        </w:rPr>
        <w:t>En cas de signe d’appel, comment procédez vous ?</w:t>
      </w:r>
      <w:r w:rsidR="00A818BC">
        <w:rPr>
          <w:b/>
          <w:sz w:val="20"/>
          <w:szCs w:val="20"/>
        </w:rPr>
        <w:t xml:space="preserve"> </w:t>
      </w:r>
    </w:p>
    <w:p w14:paraId="39E2784A" w14:textId="48A0D344" w:rsidR="00901666" w:rsidRPr="00A818BC" w:rsidRDefault="00F45A1E" w:rsidP="00901666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161D4">
        <w:rPr>
          <w:sz w:val="20"/>
          <w:szCs w:val="20"/>
        </w:rPr>
        <w:t xml:space="preserve"> Je fais un bilan de débrouillage</w:t>
      </w:r>
      <w:r w:rsidR="00A818BC">
        <w:rPr>
          <w:sz w:val="20"/>
          <w:szCs w:val="20"/>
        </w:rPr>
        <w:tab/>
      </w:r>
      <w:r w:rsidR="00A818B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161D4" w:rsidRPr="00F45A1E">
        <w:rPr>
          <w:sz w:val="20"/>
          <w:szCs w:val="20"/>
        </w:rPr>
        <w:t>J’adresse directement le patient au spécialiste</w:t>
      </w:r>
    </w:p>
    <w:p w14:paraId="2D5EB8D4" w14:textId="77777777" w:rsidR="00901666" w:rsidRDefault="00901666" w:rsidP="00901666">
      <w:pPr>
        <w:rPr>
          <w:sz w:val="20"/>
          <w:szCs w:val="20"/>
        </w:rPr>
      </w:pPr>
    </w:p>
    <w:p w14:paraId="14C841F3" w14:textId="6512F281" w:rsidR="008E1B16" w:rsidRDefault="00776AF0" w:rsidP="00901666">
      <w:pPr>
        <w:rPr>
          <w:rFonts w:eastAsia="Times New Roman"/>
          <w:color w:val="000000" w:themeColor="text1"/>
          <w:sz w:val="20"/>
          <w:szCs w:val="20"/>
          <w:lang w:eastAsia="fr-FR"/>
        </w:rPr>
      </w:pPr>
      <w: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 xml:space="preserve">7. </w:t>
      </w:r>
      <w:r w:rsidR="00C161D4" w:rsidRPr="00C161D4"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>Si vous faites vous-même un premier bilan de débrouillage pour suspicion de DICV, quel(s) examen(s) demandez-vous ?</w:t>
      </w:r>
      <w:r w:rsidR="008E1B16"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 xml:space="preserve">  </w:t>
      </w:r>
      <w:r w:rsidR="008E1B16" w:rsidRPr="00901666">
        <w:rPr>
          <w:rFonts w:eastAsia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901666" w:rsidRPr="00901666">
        <w:rPr>
          <w:rFonts w:eastAsia="Times New Roman"/>
          <w:b/>
          <w:color w:val="000000" w:themeColor="text1"/>
          <w:sz w:val="20"/>
          <w:szCs w:val="20"/>
          <w:lang w:eastAsia="fr-FR"/>
        </w:rPr>
        <w:tab/>
      </w:r>
      <w:r w:rsidR="00901666" w:rsidRPr="00901666">
        <w:rPr>
          <w:rFonts w:eastAsia="Times New Roman"/>
          <w:b/>
          <w:color w:val="000000" w:themeColor="text1"/>
          <w:sz w:val="20"/>
          <w:szCs w:val="20"/>
          <w:lang w:eastAsia="fr-FR"/>
        </w:rPr>
        <w:tab/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C161D4" w:rsidRPr="00F45A1E">
        <w:rPr>
          <w:rFonts w:eastAsia="Times New Roman"/>
          <w:color w:val="000000" w:themeColor="text1"/>
          <w:sz w:val="20"/>
          <w:szCs w:val="20"/>
          <w:lang w:eastAsia="fr-FR"/>
        </w:rPr>
        <w:t>NFS</w:t>
      </w:r>
      <w:r w:rsidR="00C161D4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C161D4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901666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C161D4" w:rsidRPr="00F45A1E">
        <w:rPr>
          <w:rFonts w:eastAsia="Times New Roman"/>
          <w:color w:val="000000" w:themeColor="text1"/>
          <w:sz w:val="20"/>
          <w:szCs w:val="20"/>
          <w:lang w:eastAsia="fr-FR"/>
        </w:rPr>
        <w:t>EPS</w:t>
      </w:r>
      <w:r w:rsidR="00C161D4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C161D4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C161D4" w:rsidRPr="00F45A1E">
        <w:rPr>
          <w:rFonts w:eastAsia="Times New Roman"/>
          <w:color w:val="000000" w:themeColor="text1"/>
          <w:sz w:val="20"/>
          <w:szCs w:val="20"/>
          <w:lang w:eastAsia="fr-FR"/>
        </w:rPr>
        <w:t xml:space="preserve">Dosage pondéral des </w:t>
      </w:r>
      <w:proofErr w:type="spellStart"/>
      <w:r w:rsidR="00C161D4" w:rsidRPr="00F45A1E">
        <w:rPr>
          <w:rFonts w:eastAsia="Times New Roman"/>
          <w:color w:val="000000" w:themeColor="text1"/>
          <w:sz w:val="20"/>
          <w:szCs w:val="20"/>
          <w:lang w:eastAsia="fr-FR"/>
        </w:rPr>
        <w:t>IgA</w:t>
      </w:r>
      <w:proofErr w:type="spellEnd"/>
      <w:r w:rsidR="00C161D4" w:rsidRPr="00F45A1E">
        <w:rPr>
          <w:rFonts w:eastAsia="Times New Roman"/>
          <w:color w:val="000000" w:themeColor="text1"/>
          <w:sz w:val="20"/>
          <w:szCs w:val="20"/>
          <w:lang w:eastAsia="fr-FR"/>
        </w:rPr>
        <w:t>, M, G</w:t>
      </w:r>
    </w:p>
    <w:p w14:paraId="4DAE6C3A" w14:textId="77777777" w:rsidR="00901666" w:rsidRPr="00901666" w:rsidRDefault="00901666" w:rsidP="00901666">
      <w:pP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</w:pPr>
    </w:p>
    <w:p w14:paraId="2650B182" w14:textId="71A28417" w:rsidR="00A012CB" w:rsidRPr="00A012CB" w:rsidRDefault="00776AF0" w:rsidP="00EA3601">
      <w:pPr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fr-FR"/>
        </w:rPr>
      </w:pPr>
      <w:r>
        <w:rPr>
          <w:b/>
          <w:color w:val="000000" w:themeColor="text1"/>
          <w:sz w:val="20"/>
          <w:szCs w:val="20"/>
          <w:u w:val="single"/>
          <w:lang w:eastAsia="fr-FR"/>
        </w:rPr>
        <w:t xml:space="preserve">8. </w:t>
      </w:r>
      <w:r w:rsidR="00A012CB" w:rsidRPr="00A012CB">
        <w:rPr>
          <w:b/>
          <w:color w:val="000000" w:themeColor="text1"/>
          <w:sz w:val="20"/>
          <w:szCs w:val="20"/>
          <w:u w:val="single"/>
          <w:lang w:eastAsia="fr-FR"/>
        </w:rPr>
        <w:t>Pour les patients avec DIH/ DICV confirmé, comment ils sont suivis ?</w:t>
      </w:r>
    </w:p>
    <w:p w14:paraId="4F646B84" w14:textId="0C6271E7" w:rsidR="00A012CB" w:rsidRPr="00EA3601" w:rsidRDefault="00A012CB" w:rsidP="008E1B16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  <w:lang w:eastAsia="fr-FR"/>
        </w:rPr>
      </w:pPr>
      <w:r w:rsidRPr="00A012CB">
        <w:rPr>
          <w:color w:val="000000" w:themeColor="text1"/>
          <w:sz w:val="20"/>
          <w:szCs w:val="20"/>
          <w:lang w:eastAsia="fr-FR"/>
        </w:rPr>
        <w:t>Consul</w:t>
      </w:r>
      <w:r w:rsidRPr="00F45A1E">
        <w:rPr>
          <w:color w:val="000000" w:themeColor="text1"/>
          <w:sz w:val="20"/>
          <w:szCs w:val="20"/>
          <w:lang w:eastAsia="fr-FR"/>
        </w:rPr>
        <w:t xml:space="preserve">tation spécialisée hôpital :  </w:t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Pr="00F45A1E">
        <w:rPr>
          <w:color w:val="000000" w:themeColor="text1"/>
          <w:sz w:val="20"/>
          <w:szCs w:val="20"/>
          <w:lang w:eastAsia="fr-FR"/>
        </w:rPr>
        <w:t>oui</w:t>
      </w:r>
      <w:r w:rsidRPr="00F45A1E">
        <w:rPr>
          <w:color w:val="000000" w:themeColor="text1"/>
          <w:sz w:val="20"/>
          <w:szCs w:val="20"/>
          <w:lang w:eastAsia="fr-FR"/>
        </w:rPr>
        <w:tab/>
      </w:r>
      <w:r w:rsidRPr="00F45A1E">
        <w:rPr>
          <w:color w:val="000000" w:themeColor="text1"/>
          <w:sz w:val="20"/>
          <w:szCs w:val="20"/>
          <w:lang w:eastAsia="fr-FR"/>
        </w:rPr>
        <w:tab/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Pr="00F45A1E">
        <w:rPr>
          <w:color w:val="000000" w:themeColor="text1"/>
          <w:sz w:val="20"/>
          <w:szCs w:val="20"/>
          <w:lang w:eastAsia="fr-FR"/>
        </w:rPr>
        <w:t>non</w:t>
      </w:r>
      <w:r w:rsidR="00EA3601">
        <w:rPr>
          <w:rFonts w:ascii="Times New Roman" w:hAnsi="Times New Roman"/>
          <w:color w:val="000000" w:themeColor="text1"/>
          <w:sz w:val="20"/>
          <w:szCs w:val="20"/>
          <w:lang w:eastAsia="fr-FR"/>
        </w:rPr>
        <w:t xml:space="preserve"> </w:t>
      </w:r>
      <w:r w:rsidR="008E1B16">
        <w:rPr>
          <w:rFonts w:ascii="Times New Roman" w:hAnsi="Times New Roman"/>
          <w:color w:val="000000" w:themeColor="text1"/>
          <w:sz w:val="20"/>
          <w:szCs w:val="20"/>
          <w:lang w:eastAsia="fr-FR"/>
        </w:rPr>
        <w:tab/>
      </w:r>
      <w:r w:rsidR="008E1B16">
        <w:rPr>
          <w:rFonts w:ascii="Times New Roman" w:hAnsi="Times New Roman"/>
          <w:color w:val="000000" w:themeColor="text1"/>
          <w:sz w:val="20"/>
          <w:szCs w:val="20"/>
          <w:lang w:eastAsia="fr-FR"/>
        </w:rPr>
        <w:tab/>
      </w:r>
      <w:r w:rsidRPr="00F45A1E">
        <w:rPr>
          <w:b/>
          <w:color w:val="000000" w:themeColor="text1"/>
          <w:sz w:val="20"/>
          <w:szCs w:val="20"/>
          <w:lang w:eastAsia="fr-FR"/>
        </w:rPr>
        <w:t>Si OUI à quelle fréquence annuelle ?</w:t>
      </w:r>
      <w:r w:rsidRPr="00A012CB">
        <w:rPr>
          <w:color w:val="000000" w:themeColor="text1"/>
          <w:sz w:val="20"/>
          <w:szCs w:val="20"/>
          <w:lang w:eastAsia="fr-FR"/>
        </w:rPr>
        <w:t xml:space="preserve"> </w:t>
      </w:r>
      <w:r w:rsidRPr="00F45A1E">
        <w:rPr>
          <w:color w:val="000000" w:themeColor="text1"/>
          <w:sz w:val="20"/>
          <w:szCs w:val="20"/>
          <w:lang w:eastAsia="fr-FR"/>
        </w:rPr>
        <w:t xml:space="preserve"> </w:t>
      </w:r>
      <w:r w:rsidR="00276002" w:rsidRPr="00276002">
        <w:rPr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76002" w:rsidRPr="00276002">
        <w:rPr>
          <w:b/>
          <w:sz w:val="20"/>
          <w:szCs w:val="20"/>
        </w:rPr>
        <w:instrText xml:space="preserve"> FORMTEXT </w:instrText>
      </w:r>
      <w:r w:rsidR="00276002" w:rsidRPr="00276002">
        <w:rPr>
          <w:b/>
          <w:sz w:val="20"/>
          <w:szCs w:val="20"/>
        </w:rPr>
      </w:r>
      <w:r w:rsidR="00276002" w:rsidRPr="00276002">
        <w:rPr>
          <w:b/>
          <w:sz w:val="20"/>
          <w:szCs w:val="20"/>
        </w:rPr>
        <w:fldChar w:fldCharType="separate"/>
      </w:r>
      <w:r w:rsidR="00155A72">
        <w:rPr>
          <w:b/>
          <w:noProof/>
          <w:sz w:val="20"/>
          <w:szCs w:val="20"/>
        </w:rPr>
        <w:t> </w:t>
      </w:r>
      <w:r w:rsidR="00155A72">
        <w:rPr>
          <w:b/>
          <w:noProof/>
          <w:sz w:val="20"/>
          <w:szCs w:val="20"/>
        </w:rPr>
        <w:t> </w:t>
      </w:r>
      <w:r w:rsidR="00155A72">
        <w:rPr>
          <w:b/>
          <w:noProof/>
          <w:sz w:val="20"/>
          <w:szCs w:val="20"/>
        </w:rPr>
        <w:t> </w:t>
      </w:r>
      <w:r w:rsidR="00155A72">
        <w:rPr>
          <w:b/>
          <w:noProof/>
          <w:sz w:val="20"/>
          <w:szCs w:val="20"/>
        </w:rPr>
        <w:t> </w:t>
      </w:r>
      <w:r w:rsidR="00155A72">
        <w:rPr>
          <w:b/>
          <w:noProof/>
          <w:sz w:val="20"/>
          <w:szCs w:val="20"/>
        </w:rPr>
        <w:t> </w:t>
      </w:r>
      <w:r w:rsidR="00276002" w:rsidRPr="00276002">
        <w:rPr>
          <w:b/>
          <w:sz w:val="20"/>
          <w:szCs w:val="20"/>
        </w:rPr>
        <w:fldChar w:fldCharType="end"/>
      </w:r>
      <w:r w:rsidRPr="00276002">
        <w:rPr>
          <w:color w:val="000000" w:themeColor="text1"/>
          <w:sz w:val="20"/>
          <w:szCs w:val="20"/>
          <w:lang w:eastAsia="fr-FR"/>
        </w:rPr>
        <w:t xml:space="preserve">    </w:t>
      </w:r>
      <w:r w:rsidRPr="00F45A1E">
        <w:rPr>
          <w:color w:val="000000" w:themeColor="text1"/>
          <w:sz w:val="20"/>
          <w:szCs w:val="20"/>
          <w:lang w:eastAsia="fr-FR"/>
        </w:rPr>
        <w:t xml:space="preserve"> /an</w:t>
      </w:r>
    </w:p>
    <w:p w14:paraId="250BC3D4" w14:textId="3D0346F2" w:rsidR="00A012CB" w:rsidRDefault="00776AF0" w:rsidP="008E1B16">
      <w:pPr>
        <w:rPr>
          <w:rFonts w:eastAsia="Times New Roman"/>
          <w:color w:val="000000" w:themeColor="text1"/>
          <w:sz w:val="20"/>
          <w:szCs w:val="20"/>
          <w:lang w:eastAsia="fr-FR"/>
        </w:rPr>
      </w:pPr>
      <w: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 xml:space="preserve">9. </w:t>
      </w:r>
      <w:r w:rsidR="00A012CB" w:rsidRPr="00A012CB"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>En cas de question concernant leur traitement, le carnet vaccinal, les complications de la maladie, avez-vous un accès facile au spécialiste référent du patient ?</w:t>
      </w:r>
      <w:r w:rsidR="00A012CB" w:rsidRPr="00A012CB">
        <w:rPr>
          <w:rFonts w:eastAsia="Times New Roman"/>
          <w:color w:val="000000" w:themeColor="text1"/>
          <w:sz w:val="20"/>
          <w:szCs w:val="20"/>
          <w:lang w:eastAsia="fr-FR"/>
        </w:rPr>
        <w:t xml:space="preserve"> 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 xml:space="preserve">    </w:t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A012CB" w:rsidRPr="00A012CB">
        <w:rPr>
          <w:rFonts w:eastAsia="Times New Roman"/>
          <w:color w:val="000000" w:themeColor="text1"/>
          <w:sz w:val="20"/>
          <w:szCs w:val="20"/>
          <w:lang w:eastAsia="fr-FR"/>
        </w:rPr>
        <w:t>O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 xml:space="preserve">ui 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A012CB" w:rsidRPr="00A012CB">
        <w:rPr>
          <w:rFonts w:eastAsia="Times New Roman"/>
          <w:color w:val="000000" w:themeColor="text1"/>
          <w:sz w:val="20"/>
          <w:szCs w:val="20"/>
          <w:lang w:eastAsia="fr-FR"/>
        </w:rPr>
        <w:t>N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>on</w:t>
      </w:r>
    </w:p>
    <w:p w14:paraId="75900A30" w14:textId="77777777" w:rsidR="00EA3601" w:rsidRPr="00A012CB" w:rsidRDefault="00EA3601" w:rsidP="00EA3601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fr-FR"/>
        </w:rPr>
      </w:pPr>
    </w:p>
    <w:p w14:paraId="66573216" w14:textId="45F5474F" w:rsidR="00A012CB" w:rsidRDefault="00776AF0" w:rsidP="00EA3601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fr-FR"/>
        </w:rPr>
      </w:pPr>
      <w: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 xml:space="preserve">10. </w:t>
      </w:r>
      <w:r w:rsidR="00A012CB" w:rsidRPr="00A012CB"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>Est-ce que le(s) patient(s) avec DIH/ DICV que vous suivez est (sont) porteur(s) d’une carte CEREDIH</w:t>
      </w:r>
      <w:r w:rsidR="00A012CB" w:rsidRPr="000605D7"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 xml:space="preserve"> précisant leur pathologie ?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 xml:space="preserve">   </w:t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>Oui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A012CB" w:rsidRPr="00A012CB">
        <w:rPr>
          <w:rFonts w:eastAsia="Times New Roman"/>
          <w:color w:val="000000" w:themeColor="text1"/>
          <w:sz w:val="20"/>
          <w:szCs w:val="20"/>
          <w:lang w:eastAsia="fr-FR"/>
        </w:rPr>
        <w:t>N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>on</w:t>
      </w:r>
    </w:p>
    <w:p w14:paraId="761CED26" w14:textId="3BC3725D" w:rsidR="000605D7" w:rsidRPr="000605D7" w:rsidRDefault="000605D7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fr-FR"/>
        </w:rPr>
      </w:pPr>
    </w:p>
    <w:p w14:paraId="740B1200" w14:textId="3B26676C" w:rsidR="008E1B16" w:rsidRDefault="008E1B16">
      <w:pP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</w:pPr>
      <w: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>11. Selon vous, quelles est(sont) la ou les indications d’une substitution en immunoglobulines devant un DICV ?</w:t>
      </w:r>
    </w:p>
    <w:p w14:paraId="47B8462C" w14:textId="77777777" w:rsidR="00E56EB2" w:rsidRDefault="00E56EB2">
      <w:pPr>
        <w:rPr>
          <w:sz w:val="20"/>
          <w:szCs w:val="20"/>
        </w:rPr>
        <w:sectPr w:rsidR="00E56EB2" w:rsidSect="00226ABF">
          <w:type w:val="continuous"/>
          <w:pgSz w:w="11900" w:h="16840"/>
          <w:pgMar w:top="1417" w:right="989" w:bottom="287" w:left="988" w:header="708" w:footer="708" w:gutter="0"/>
          <w:cols w:space="285"/>
          <w:docGrid w:linePitch="360"/>
        </w:sectPr>
      </w:pPr>
    </w:p>
    <w:p w14:paraId="6F6C68D9" w14:textId="1B30382D" w:rsidR="008E1B16" w:rsidRPr="00E56EB2" w:rsidRDefault="00E56EB2" w:rsidP="00A818BC">
      <w:pPr>
        <w:ind w:right="-852"/>
        <w:rPr>
          <w:rFonts w:eastAsia="Times New Roman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proofErr w:type="spellStart"/>
      <w:r w:rsidR="008E1B16" w:rsidRPr="00E56EB2">
        <w:rPr>
          <w:rFonts w:eastAsia="Times New Roman"/>
          <w:color w:val="000000" w:themeColor="text1"/>
          <w:sz w:val="20"/>
          <w:szCs w:val="20"/>
          <w:lang w:eastAsia="fr-FR"/>
        </w:rPr>
        <w:t>IgG</w:t>
      </w:r>
      <w:proofErr w:type="spellEnd"/>
      <w:r w:rsidR="008E1B16" w:rsidRPr="00E56EB2">
        <w:rPr>
          <w:rFonts w:eastAsia="Times New Roman"/>
          <w:color w:val="000000" w:themeColor="text1"/>
          <w:sz w:val="20"/>
          <w:szCs w:val="20"/>
          <w:lang w:eastAsia="fr-FR"/>
        </w:rPr>
        <w:t xml:space="preserve"> sériques</w:t>
      </w:r>
      <w:r w:rsidRPr="00E56EB2">
        <w:rPr>
          <w:rFonts w:eastAsia="Times New Roman"/>
          <w:color w:val="000000" w:themeColor="text1"/>
          <w:sz w:val="20"/>
          <w:szCs w:val="20"/>
          <w:lang w:eastAsia="fr-FR"/>
        </w:rPr>
        <w:t xml:space="preserve"> &lt; 8 g/L</w:t>
      </w:r>
    </w:p>
    <w:p w14:paraId="7AAECE48" w14:textId="0F5028A7" w:rsidR="00E56EB2" w:rsidRPr="00E56EB2" w:rsidRDefault="00E56EB2" w:rsidP="00A818BC">
      <w:pPr>
        <w:ind w:right="-852"/>
        <w:rPr>
          <w:rFonts w:eastAsia="Times New Roman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proofErr w:type="spellStart"/>
      <w:r w:rsidRPr="00E56EB2">
        <w:rPr>
          <w:rFonts w:eastAsia="Times New Roman"/>
          <w:color w:val="000000" w:themeColor="text1"/>
          <w:sz w:val="20"/>
          <w:szCs w:val="20"/>
          <w:lang w:eastAsia="fr-FR"/>
        </w:rPr>
        <w:t>IgG</w:t>
      </w:r>
      <w:proofErr w:type="spellEnd"/>
      <w:r w:rsidRPr="00E56EB2">
        <w:rPr>
          <w:rFonts w:eastAsia="Times New Roman"/>
          <w:color w:val="000000" w:themeColor="text1"/>
          <w:sz w:val="20"/>
          <w:szCs w:val="20"/>
          <w:lang w:eastAsia="fr-FR"/>
        </w:rPr>
        <w:t xml:space="preserve"> sériques &lt; 5 g/L</w:t>
      </w:r>
    </w:p>
    <w:p w14:paraId="0D9240DD" w14:textId="1F80B898" w:rsidR="00E56EB2" w:rsidRPr="00E56EB2" w:rsidRDefault="00E56EB2" w:rsidP="00A818BC">
      <w:pPr>
        <w:ind w:right="-852"/>
        <w:rPr>
          <w:rFonts w:eastAsia="Times New Roman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proofErr w:type="spellStart"/>
      <w:r w:rsidRPr="00E56EB2">
        <w:rPr>
          <w:rFonts w:eastAsia="Times New Roman"/>
          <w:color w:val="000000" w:themeColor="text1"/>
          <w:sz w:val="20"/>
          <w:szCs w:val="20"/>
          <w:lang w:eastAsia="fr-FR"/>
        </w:rPr>
        <w:t>IgG</w:t>
      </w:r>
      <w:proofErr w:type="spellEnd"/>
      <w:r w:rsidRPr="00E56EB2">
        <w:rPr>
          <w:rFonts w:eastAsia="Times New Roman"/>
          <w:color w:val="000000" w:themeColor="text1"/>
          <w:sz w:val="20"/>
          <w:szCs w:val="20"/>
          <w:lang w:eastAsia="fr-FR"/>
        </w:rPr>
        <w:t xml:space="preserve"> sériques &lt; 3,5 g/L</w:t>
      </w:r>
    </w:p>
    <w:p w14:paraId="3A1AAD57" w14:textId="4AB85E2D" w:rsidR="00E56EB2" w:rsidRPr="00E56EB2" w:rsidRDefault="00E56EB2" w:rsidP="00A818BC">
      <w:pPr>
        <w:ind w:right="-852"/>
        <w:rPr>
          <w:rFonts w:eastAsia="Times New Roman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E56EB2">
        <w:rPr>
          <w:rFonts w:eastAsia="Times New Roman"/>
          <w:color w:val="000000" w:themeColor="text1"/>
          <w:sz w:val="20"/>
          <w:szCs w:val="20"/>
          <w:lang w:eastAsia="fr-FR"/>
        </w:rPr>
        <w:t xml:space="preserve">Tout DICV avec infections récurrentes quelque soit le taux </w:t>
      </w:r>
      <w:proofErr w:type="spellStart"/>
      <w:r w:rsidRPr="00E56EB2">
        <w:rPr>
          <w:rFonts w:eastAsia="Times New Roman"/>
          <w:color w:val="000000" w:themeColor="text1"/>
          <w:sz w:val="20"/>
          <w:szCs w:val="20"/>
          <w:lang w:eastAsia="fr-FR"/>
        </w:rPr>
        <w:t>d’IgG</w:t>
      </w:r>
      <w:proofErr w:type="spellEnd"/>
    </w:p>
    <w:p w14:paraId="6B2B5EA1" w14:textId="77777777" w:rsidR="00E56EB2" w:rsidRDefault="00E56EB2">
      <w:pP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sectPr w:rsidR="00E56EB2" w:rsidSect="00A818BC">
          <w:type w:val="continuous"/>
          <w:pgSz w:w="11900" w:h="16840"/>
          <w:pgMar w:top="1417" w:right="1553" w:bottom="287" w:left="988" w:header="708" w:footer="708" w:gutter="0"/>
          <w:cols w:num="2" w:space="5"/>
          <w:docGrid w:linePitch="360"/>
        </w:sectPr>
      </w:pPr>
    </w:p>
    <w:p w14:paraId="79DA3F0B" w14:textId="401C4980" w:rsidR="00E56EB2" w:rsidRDefault="00901666">
      <w:pP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</w:pPr>
      <w:r>
        <w:rPr>
          <w:b/>
          <w:noProof/>
          <w:sz w:val="20"/>
          <w:szCs w:val="2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1A5D03" wp14:editId="504BBA78">
                <wp:simplePos x="0" y="0"/>
                <wp:positionH relativeFrom="column">
                  <wp:posOffset>-345278</wp:posOffset>
                </wp:positionH>
                <wp:positionV relativeFrom="paragraph">
                  <wp:posOffset>127068</wp:posOffset>
                </wp:positionV>
                <wp:extent cx="6970233" cy="3161597"/>
                <wp:effectExtent l="25400" t="50800" r="116840" b="647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233" cy="3161597"/>
                        </a:xfrm>
                        <a:prstGeom prst="roundRect">
                          <a:avLst/>
                        </a:prstGeom>
                        <a:solidFill>
                          <a:srgbClr val="FFA4A8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08823" id="Rectangle_x0020__x00e0__x0020_coins_x0020_arrondis_x0020_5" o:spid="_x0000_s1026" style="position:absolute;margin-left:-27.2pt;margin-top:10pt;width:548.85pt;height:24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" fillcolor="#ffa4a8" strokecolor="red" strokeweight="1.5pt">
                <v:stroke joinstyle="miter"/>
                <v:shadow on="t" opacity="26214f" mv:blur="50800f" origin="-.5" offset="3pt,0"/>
              </v:roundrect>
            </w:pict>
          </mc:Fallback>
        </mc:AlternateContent>
      </w:r>
    </w:p>
    <w:p w14:paraId="6C969F31" w14:textId="15966F4C" w:rsidR="00A012CB" w:rsidRPr="00F45A1E" w:rsidRDefault="00E56EB2">
      <w:pPr>
        <w:rPr>
          <w:rFonts w:eastAsia="Times New Roman"/>
          <w:color w:val="000000" w:themeColor="text1"/>
          <w:sz w:val="20"/>
          <w:szCs w:val="20"/>
          <w:lang w:eastAsia="fr-FR"/>
        </w:rPr>
      </w:pPr>
      <w:r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>12</w:t>
      </w:r>
      <w:r w:rsidR="00776AF0"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 xml:space="preserve">. </w:t>
      </w:r>
      <w:r w:rsidR="00A012CB" w:rsidRPr="00A012CB">
        <w:rPr>
          <w:rFonts w:eastAsia="Times New Roman"/>
          <w:b/>
          <w:color w:val="000000" w:themeColor="text1"/>
          <w:sz w:val="20"/>
          <w:szCs w:val="20"/>
          <w:u w:val="single"/>
          <w:lang w:eastAsia="fr-FR"/>
        </w:rPr>
        <w:t>Selon vous existe-il une indication d’antibioprophylaxie dans le DICV ?</w:t>
      </w:r>
      <w:r w:rsidR="00A012CB" w:rsidRPr="00A012CB">
        <w:rPr>
          <w:rFonts w:eastAsia="Times New Roman"/>
          <w:color w:val="000000" w:themeColor="text1"/>
          <w:sz w:val="20"/>
          <w:szCs w:val="20"/>
          <w:lang w:eastAsia="fr-FR"/>
        </w:rPr>
        <w:t xml:space="preserve"> 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>Oui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ab/>
      </w:r>
      <w:r w:rsidR="00F45A1E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45A1E"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 w:rsidR="00F45A1E">
        <w:rPr>
          <w:sz w:val="20"/>
          <w:szCs w:val="20"/>
        </w:rPr>
        <w:fldChar w:fldCharType="end"/>
      </w:r>
      <w:r w:rsidR="00A012CB" w:rsidRPr="00A012CB">
        <w:rPr>
          <w:rFonts w:eastAsia="Times New Roman"/>
          <w:color w:val="000000" w:themeColor="text1"/>
          <w:sz w:val="20"/>
          <w:szCs w:val="20"/>
          <w:lang w:eastAsia="fr-FR"/>
        </w:rPr>
        <w:t>N</w:t>
      </w:r>
      <w:r w:rsidR="00A012CB" w:rsidRPr="00F45A1E">
        <w:rPr>
          <w:rFonts w:eastAsia="Times New Roman"/>
          <w:color w:val="000000" w:themeColor="text1"/>
          <w:sz w:val="20"/>
          <w:szCs w:val="20"/>
          <w:lang w:eastAsia="fr-FR"/>
        </w:rPr>
        <w:t>on</w:t>
      </w:r>
      <w:r w:rsidR="000605D7">
        <w:rPr>
          <w:rFonts w:eastAsia="Times New Roman"/>
          <w:color w:val="000000" w:themeColor="text1"/>
          <w:sz w:val="20"/>
          <w:szCs w:val="20"/>
          <w:lang w:eastAsia="fr-FR"/>
        </w:rPr>
        <w:tab/>
      </w:r>
    </w:p>
    <w:p w14:paraId="2C5E8E09" w14:textId="77777777" w:rsidR="00F45A1E" w:rsidRDefault="00F45A1E">
      <w:pPr>
        <w:rPr>
          <w:rFonts w:eastAsia="Times New Roman"/>
          <w:color w:val="000000" w:themeColor="text1"/>
          <w:sz w:val="20"/>
          <w:szCs w:val="20"/>
          <w:lang w:eastAsia="fr-FR"/>
        </w:rPr>
        <w:sectPr w:rsidR="00F45A1E" w:rsidSect="00226ABF">
          <w:type w:val="continuous"/>
          <w:pgSz w:w="11900" w:h="16840"/>
          <w:pgMar w:top="1417" w:right="989" w:bottom="287" w:left="988" w:header="708" w:footer="708" w:gutter="0"/>
          <w:cols w:space="285"/>
          <w:docGrid w:linePitch="360"/>
        </w:sectPr>
      </w:pPr>
    </w:p>
    <w:p w14:paraId="0BFEB45C" w14:textId="52345212" w:rsidR="00A012CB" w:rsidRPr="00FF29E6" w:rsidRDefault="00A012CB" w:rsidP="00FF29E6">
      <w:pP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fr-FR"/>
        </w:rPr>
      </w:pPr>
      <w:r w:rsidRPr="00FF29E6">
        <w:rPr>
          <w:rFonts w:eastAsia="Times New Roman"/>
          <w:b/>
          <w:color w:val="000000" w:themeColor="text1"/>
          <w:sz w:val="20"/>
          <w:szCs w:val="20"/>
          <w:lang w:eastAsia="fr-FR"/>
        </w:rPr>
        <w:lastRenderedPageBreak/>
        <w:t>Si oui, laquelle proposez vous</w:t>
      </w:r>
      <w:r w:rsidR="00F45A1E" w:rsidRPr="00FF29E6">
        <w:rPr>
          <w:rFonts w:eastAsia="Times New Roman"/>
          <w:b/>
          <w:color w:val="000000" w:themeColor="text1"/>
          <w:sz w:val="20"/>
          <w:szCs w:val="20"/>
          <w:lang w:eastAsia="fr-FR"/>
        </w:rPr>
        <w:t> ?</w:t>
      </w:r>
    </w:p>
    <w:p w14:paraId="138ADE4B" w14:textId="77777777" w:rsidR="00276002" w:rsidRDefault="00276002" w:rsidP="00276002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sectPr w:rsidR="00276002" w:rsidSect="00276002">
          <w:type w:val="continuous"/>
          <w:pgSz w:w="11900" w:h="16840"/>
          <w:pgMar w:top="1417" w:right="1417" w:bottom="1417" w:left="1272" w:header="708" w:footer="708" w:gutter="0"/>
          <w:cols w:space="285"/>
          <w:docGrid w:linePitch="360"/>
        </w:sectPr>
      </w:pPr>
    </w:p>
    <w:p w14:paraId="08B6B8EC" w14:textId="5AE018F0" w:rsidR="00276002" w:rsidRDefault="00276002" w:rsidP="00276002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t>Aucune</w:t>
      </w:r>
    </w:p>
    <w:p w14:paraId="7A46121B" w14:textId="70CAC892" w:rsidR="00276002" w:rsidRDefault="00276002" w:rsidP="00276002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proofErr w:type="spellStart"/>
      <w: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t>Cotrimoxazole</w:t>
      </w:r>
      <w:proofErr w:type="spellEnd"/>
    </w:p>
    <w:p w14:paraId="2085F7BC" w14:textId="2037EA95" w:rsidR="00276002" w:rsidRDefault="00276002" w:rsidP="00276002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proofErr w:type="spellStart"/>
      <w: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t>Oracilline</w:t>
      </w:r>
      <w:proofErr w:type="spellEnd"/>
    </w:p>
    <w:p w14:paraId="4761C4AA" w14:textId="58C3351A" w:rsidR="00276002" w:rsidRDefault="00276002" w:rsidP="00276002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t xml:space="preserve">Acyclovir ou </w:t>
      </w:r>
      <w:proofErr w:type="spellStart"/>
      <w: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t>Valaciclovir</w:t>
      </w:r>
      <w:proofErr w:type="spellEnd"/>
    </w:p>
    <w:p w14:paraId="339F38DD" w14:textId="485F9182" w:rsidR="00276002" w:rsidRDefault="00276002" w:rsidP="00FF29E6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t>Amoxicilline</w:t>
      </w:r>
    </w:p>
    <w:p w14:paraId="7E553C1D" w14:textId="5342AF2F" w:rsidR="00276002" w:rsidRDefault="00276002" w:rsidP="00276002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t>C3G</w:t>
      </w:r>
    </w:p>
    <w:p w14:paraId="4E618462" w14:textId="0F9C8B85" w:rsidR="00770211" w:rsidRDefault="00276002" w:rsidP="00FF29E6">
      <w:pPr>
        <w:ind w:right="-16"/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</w:pPr>
      <w:r>
        <w:rPr>
          <w:sz w:val="20"/>
          <w:szCs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proofErr w:type="spellStart"/>
      <w:r w:rsidR="00770211"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t>Azithromycine</w:t>
      </w:r>
      <w:proofErr w:type="spellEnd"/>
    </w:p>
    <w:p w14:paraId="1C4C68E3" w14:textId="77777777" w:rsidR="00770211" w:rsidRDefault="00770211" w:rsidP="00276002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</w:pPr>
    </w:p>
    <w:p w14:paraId="22B476C0" w14:textId="77777777" w:rsidR="00770211" w:rsidRDefault="00770211" w:rsidP="00276002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</w:pPr>
    </w:p>
    <w:p w14:paraId="2A380C36" w14:textId="77777777" w:rsidR="00770211" w:rsidRDefault="00770211" w:rsidP="00276002">
      <w:pPr>
        <w:rPr>
          <w:rFonts w:asciiTheme="minorHAnsi" w:eastAsia="Times New Roman" w:hAnsiTheme="minorHAnsi"/>
          <w:color w:val="000000" w:themeColor="text1"/>
          <w:sz w:val="20"/>
          <w:szCs w:val="20"/>
          <w:lang w:eastAsia="fr-FR"/>
        </w:rPr>
        <w:sectPr w:rsidR="00770211" w:rsidSect="00FF29E6">
          <w:type w:val="continuous"/>
          <w:pgSz w:w="11900" w:h="16840"/>
          <w:pgMar w:top="1417" w:right="118" w:bottom="1417" w:left="1272" w:header="708" w:footer="708" w:gutter="0"/>
          <w:cols w:num="3" w:space="1026"/>
          <w:docGrid w:linePitch="360"/>
        </w:sectPr>
      </w:pPr>
    </w:p>
    <w:p w14:paraId="1E3515BF" w14:textId="77777777" w:rsidR="00EA3601" w:rsidRDefault="00EA3601" w:rsidP="00FF29E6">
      <w:pPr>
        <w:ind w:left="-426"/>
        <w:rPr>
          <w:b/>
          <w:sz w:val="20"/>
          <w:szCs w:val="20"/>
          <w:u w:val="single"/>
        </w:rPr>
      </w:pPr>
    </w:p>
    <w:p w14:paraId="76EFEDC4" w14:textId="77777777" w:rsidR="00A818BC" w:rsidRDefault="00A818BC" w:rsidP="00FF29E6">
      <w:pPr>
        <w:ind w:left="-426"/>
        <w:rPr>
          <w:b/>
          <w:sz w:val="20"/>
          <w:szCs w:val="20"/>
          <w:u w:val="single"/>
        </w:rPr>
        <w:sectPr w:rsidR="00A818BC" w:rsidSect="00FF29E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82021C8" w14:textId="338B029C" w:rsidR="00FF29E6" w:rsidRPr="00FF29E6" w:rsidRDefault="00E56EB2" w:rsidP="00FF29E6">
      <w:pPr>
        <w:ind w:left="-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13</w:t>
      </w:r>
      <w:r w:rsidR="00FF29E6" w:rsidRPr="00FF29E6">
        <w:rPr>
          <w:b/>
          <w:sz w:val="20"/>
          <w:szCs w:val="20"/>
          <w:u w:val="single"/>
        </w:rPr>
        <w:t>. Quelle(s) vaccination(s) peu(vent) être proposée(s) dans le cadre du DICV ?</w:t>
      </w:r>
    </w:p>
    <w:p w14:paraId="256AB8D2" w14:textId="77777777" w:rsidR="00FF29E6" w:rsidRDefault="00FF29E6" w:rsidP="008107A9">
      <w:pPr>
        <w:rPr>
          <w:sz w:val="20"/>
          <w:szCs w:val="20"/>
        </w:rPr>
        <w:sectPr w:rsidR="00FF29E6" w:rsidSect="00CC162F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6933F9B" w14:textId="5A39DD79" w:rsidR="00D0593C" w:rsidRDefault="00E67650" w:rsidP="00CC162F">
      <w:pPr>
        <w:ind w:right="-519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5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 w:rsidR="00D0593C">
        <w:rPr>
          <w:sz w:val="20"/>
          <w:szCs w:val="20"/>
        </w:rPr>
        <w:t>Toutes les vaccinations du calendrier vaccinal</w:t>
      </w:r>
    </w:p>
    <w:p w14:paraId="69FC05AE" w14:textId="2DE13B87" w:rsidR="00D0593C" w:rsidRDefault="008107A9" w:rsidP="00A818B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1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 w:rsidR="00D0593C" w:rsidRPr="00D0593C">
        <w:rPr>
          <w:sz w:val="20"/>
          <w:szCs w:val="20"/>
        </w:rPr>
        <w:t>BCG</w:t>
      </w:r>
    </w:p>
    <w:p w14:paraId="0472E564" w14:textId="6EB3023E" w:rsidR="00D0593C" w:rsidRDefault="008107A9" w:rsidP="00A818B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2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proofErr w:type="spellStart"/>
      <w:r w:rsidR="00D0593C" w:rsidRPr="00D0593C">
        <w:rPr>
          <w:sz w:val="20"/>
          <w:szCs w:val="20"/>
        </w:rPr>
        <w:t>DTPCa</w:t>
      </w:r>
      <w:proofErr w:type="spellEnd"/>
    </w:p>
    <w:p w14:paraId="46D6E680" w14:textId="6DBE9668" w:rsidR="00D0593C" w:rsidRDefault="008107A9" w:rsidP="00A818B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3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 w:rsidR="00D0593C" w:rsidRPr="00D0593C">
        <w:rPr>
          <w:sz w:val="20"/>
          <w:szCs w:val="20"/>
        </w:rPr>
        <w:t>ROR</w:t>
      </w:r>
    </w:p>
    <w:p w14:paraId="3D5586AE" w14:textId="79D32BCD" w:rsidR="00D0593C" w:rsidRDefault="008107A9" w:rsidP="00A818BC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4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 w:rsidR="00D0593C" w:rsidRPr="00D0593C">
        <w:rPr>
          <w:sz w:val="20"/>
          <w:szCs w:val="20"/>
        </w:rPr>
        <w:t>Grippe</w:t>
      </w:r>
    </w:p>
    <w:p w14:paraId="151C944F" w14:textId="7A2D5FEC" w:rsidR="00D0593C" w:rsidRDefault="008107A9" w:rsidP="00A818B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5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 w:rsidR="00D0593C" w:rsidRPr="00D0593C">
        <w:rPr>
          <w:sz w:val="20"/>
          <w:szCs w:val="20"/>
        </w:rPr>
        <w:t>Méningocoque</w:t>
      </w:r>
    </w:p>
    <w:p w14:paraId="04725F0A" w14:textId="6836BF44" w:rsidR="00D0593C" w:rsidRDefault="008107A9" w:rsidP="00A818B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6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 w:rsidR="00D0593C" w:rsidRPr="00D0593C">
        <w:rPr>
          <w:sz w:val="20"/>
          <w:szCs w:val="20"/>
        </w:rPr>
        <w:t>Pneumocoque</w:t>
      </w:r>
    </w:p>
    <w:p w14:paraId="32B4A8EC" w14:textId="5C2679CD" w:rsidR="00D0593C" w:rsidRDefault="008107A9" w:rsidP="00A818B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7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 w:rsidR="00D0593C" w:rsidRPr="00D0593C">
        <w:rPr>
          <w:sz w:val="20"/>
          <w:szCs w:val="20"/>
        </w:rPr>
        <w:t>Haemophilus</w:t>
      </w:r>
    </w:p>
    <w:p w14:paraId="57C1389B" w14:textId="176B2A24" w:rsidR="00D0593C" w:rsidRDefault="008107A9" w:rsidP="00A818B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8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 w:rsidR="00D0593C" w:rsidRPr="00D0593C">
        <w:rPr>
          <w:sz w:val="20"/>
          <w:szCs w:val="20"/>
        </w:rPr>
        <w:t>Fièvre jaune</w:t>
      </w:r>
    </w:p>
    <w:p w14:paraId="2AA5681A" w14:textId="5B7988E6" w:rsidR="00D0593C" w:rsidRDefault="008107A9" w:rsidP="00A818BC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9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 w:rsidR="00D0593C" w:rsidRPr="00D0593C">
        <w:rPr>
          <w:sz w:val="20"/>
          <w:szCs w:val="20"/>
        </w:rPr>
        <w:t>Zona</w:t>
      </w:r>
    </w:p>
    <w:p w14:paraId="178A52BB" w14:textId="226272BF" w:rsidR="00CC162F" w:rsidRDefault="008107A9" w:rsidP="00A818B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0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 w:rsidR="00D560FE">
        <w:rPr>
          <w:sz w:val="20"/>
          <w:szCs w:val="20"/>
        </w:rPr>
        <w:t>VHB</w:t>
      </w:r>
    </w:p>
    <w:p w14:paraId="383DA827" w14:textId="37106FCE" w:rsidR="00CC162F" w:rsidRDefault="00E67650" w:rsidP="00CC162F">
      <w:pPr>
        <w:rPr>
          <w:sz w:val="20"/>
          <w:szCs w:val="20"/>
        </w:rPr>
        <w:sectPr w:rsidR="00CC162F" w:rsidSect="00CC162F">
          <w:type w:val="continuous"/>
          <w:pgSz w:w="11900" w:h="16840"/>
          <w:pgMar w:top="1417" w:right="560" w:bottom="1417" w:left="1275" w:header="708" w:footer="708" w:gutter="0"/>
          <w:cols w:num="3" w:space="708"/>
          <w:docGrid w:linePitch="360"/>
        </w:sectPr>
      </w:pPr>
      <w:r>
        <w:rPr>
          <w:sz w:val="20"/>
          <w:szCs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1"/>
      <w:r>
        <w:rPr>
          <w:sz w:val="20"/>
          <w:szCs w:val="20"/>
        </w:rPr>
        <w:instrText xml:space="preserve"> </w:instrText>
      </w:r>
      <w:r w:rsidR="004C42D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 w:rsidR="00CC162F">
        <w:rPr>
          <w:sz w:val="20"/>
          <w:szCs w:val="20"/>
        </w:rPr>
        <w:t>HPV</w:t>
      </w:r>
    </w:p>
    <w:p w14:paraId="00D6B609" w14:textId="77777777" w:rsidR="00CC162F" w:rsidRDefault="00CC162F" w:rsidP="00CC162F">
      <w:pPr>
        <w:rPr>
          <w:b/>
          <w:sz w:val="20"/>
          <w:szCs w:val="20"/>
          <w:u w:val="single"/>
        </w:rPr>
        <w:sectPr w:rsidR="00CC162F" w:rsidSect="00CC162F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15B40EF" w14:textId="34114DC6" w:rsidR="00A818BC" w:rsidRPr="00CC162F" w:rsidRDefault="00A818BC" w:rsidP="00CC162F">
      <w:pPr>
        <w:rPr>
          <w:b/>
          <w:sz w:val="20"/>
          <w:szCs w:val="20"/>
          <w:u w:val="single"/>
        </w:rPr>
      </w:pPr>
      <w:r w:rsidRPr="00CC162F">
        <w:rPr>
          <w:b/>
          <w:sz w:val="20"/>
          <w:szCs w:val="20"/>
          <w:u w:val="single"/>
        </w:rPr>
        <w:lastRenderedPageBreak/>
        <w:t>14. Quelle(s) vaccination(s) est(sont) contre indiquée(s)</w:t>
      </w:r>
      <w:r w:rsidR="00CC162F" w:rsidRPr="00CC162F">
        <w:rPr>
          <w:b/>
          <w:sz w:val="20"/>
          <w:szCs w:val="20"/>
          <w:u w:val="single"/>
        </w:rPr>
        <w:t xml:space="preserve"> dans le cadre du DICV ?</w:t>
      </w:r>
    </w:p>
    <w:p w14:paraId="123E948C" w14:textId="77777777" w:rsidR="00CC162F" w:rsidRDefault="00CC162F" w:rsidP="00CC162F">
      <w:pPr>
        <w:rPr>
          <w:sz w:val="20"/>
          <w:szCs w:val="20"/>
        </w:rPr>
        <w:sectPr w:rsidR="00CC162F" w:rsidSect="00CC162F">
          <w:type w:val="continuous"/>
          <w:pgSz w:w="11900" w:h="16840"/>
          <w:pgMar w:top="1417" w:right="1417" w:bottom="1417" w:left="991" w:header="708" w:footer="708" w:gutter="0"/>
          <w:cols w:space="708"/>
          <w:docGrid w:linePitch="360"/>
        </w:sectPr>
      </w:pPr>
    </w:p>
    <w:p w14:paraId="67D9F7B0" w14:textId="5EA8C6DA" w:rsidR="00CC162F" w:rsidRDefault="00CC162F" w:rsidP="00CC162F">
      <w:pPr>
        <w:ind w:right="-284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Toutes les vaccinations du calendrier vaccinal</w:t>
      </w:r>
    </w:p>
    <w:p w14:paraId="300018D1" w14:textId="643D63F9" w:rsidR="00CC162F" w:rsidRDefault="00CC162F" w:rsidP="00CC162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593C">
        <w:rPr>
          <w:sz w:val="20"/>
          <w:szCs w:val="20"/>
        </w:rPr>
        <w:t>BCG</w:t>
      </w:r>
    </w:p>
    <w:p w14:paraId="0EC4E9C3" w14:textId="541058AC" w:rsidR="00CC162F" w:rsidRDefault="00CC162F" w:rsidP="00CC162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proofErr w:type="spellStart"/>
      <w:r w:rsidRPr="00D0593C">
        <w:rPr>
          <w:sz w:val="20"/>
          <w:szCs w:val="20"/>
        </w:rPr>
        <w:t>DTPCa</w:t>
      </w:r>
      <w:proofErr w:type="spellEnd"/>
    </w:p>
    <w:p w14:paraId="33489D88" w14:textId="71D04A3B" w:rsidR="00CC162F" w:rsidRDefault="00CC162F" w:rsidP="00CC162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593C">
        <w:rPr>
          <w:sz w:val="20"/>
          <w:szCs w:val="20"/>
        </w:rPr>
        <w:t>ROR</w:t>
      </w:r>
    </w:p>
    <w:p w14:paraId="03D02D06" w14:textId="060B57EB" w:rsidR="00CC162F" w:rsidRDefault="00CC162F" w:rsidP="00CC162F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593C">
        <w:rPr>
          <w:sz w:val="20"/>
          <w:szCs w:val="20"/>
        </w:rPr>
        <w:t>Grippe</w:t>
      </w:r>
    </w:p>
    <w:p w14:paraId="645BDEA6" w14:textId="1FA4854F" w:rsidR="00CC162F" w:rsidRDefault="00CC162F" w:rsidP="00CC162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593C">
        <w:rPr>
          <w:sz w:val="20"/>
          <w:szCs w:val="20"/>
        </w:rPr>
        <w:t>Méningocoque</w:t>
      </w:r>
    </w:p>
    <w:p w14:paraId="33796B3C" w14:textId="21C89429" w:rsidR="00CC162F" w:rsidRDefault="00CC162F" w:rsidP="00CC162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593C">
        <w:rPr>
          <w:sz w:val="20"/>
          <w:szCs w:val="20"/>
        </w:rPr>
        <w:t>Pneumocoque</w:t>
      </w:r>
    </w:p>
    <w:p w14:paraId="5413A9F9" w14:textId="448FFC83" w:rsidR="00CC162F" w:rsidRDefault="00CC162F" w:rsidP="00CC162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593C">
        <w:rPr>
          <w:sz w:val="20"/>
          <w:szCs w:val="20"/>
        </w:rPr>
        <w:t>Haemophilus</w:t>
      </w:r>
    </w:p>
    <w:p w14:paraId="116C92BF" w14:textId="6DD1DDCE" w:rsidR="00CC162F" w:rsidRDefault="00CC162F" w:rsidP="00CC162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593C">
        <w:rPr>
          <w:sz w:val="20"/>
          <w:szCs w:val="20"/>
        </w:rPr>
        <w:t>Fièvre jaune</w:t>
      </w:r>
    </w:p>
    <w:p w14:paraId="0D466256" w14:textId="05EBC8B7" w:rsidR="00CC162F" w:rsidRDefault="00CC162F" w:rsidP="00CC162F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593C">
        <w:rPr>
          <w:sz w:val="20"/>
          <w:szCs w:val="20"/>
        </w:rPr>
        <w:t>Zona</w:t>
      </w:r>
    </w:p>
    <w:p w14:paraId="60373284" w14:textId="60F29379" w:rsidR="00CC162F" w:rsidRDefault="00CC162F" w:rsidP="00CC162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VHB</w:t>
      </w:r>
    </w:p>
    <w:p w14:paraId="3FD0EC8E" w14:textId="720C8DDF" w:rsidR="00C828D3" w:rsidRPr="00CC162F" w:rsidRDefault="00CC162F" w:rsidP="00776AF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5A72">
        <w:rPr>
          <w:sz w:val="20"/>
          <w:szCs w:val="20"/>
        </w:rPr>
      </w:r>
      <w:r w:rsidR="00155A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HPV</w:t>
      </w:r>
    </w:p>
    <w:sectPr w:rsidR="00C828D3" w:rsidRPr="00CC162F" w:rsidSect="00CC162F">
      <w:type w:val="continuous"/>
      <w:pgSz w:w="11900" w:h="16840"/>
      <w:pgMar w:top="1417" w:right="560" w:bottom="189" w:left="1275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545B"/>
    <w:multiLevelType w:val="hybridMultilevel"/>
    <w:tmpl w:val="C1D80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696E"/>
    <w:multiLevelType w:val="hybridMultilevel"/>
    <w:tmpl w:val="D3CA6D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4CCD"/>
    <w:multiLevelType w:val="hybridMultilevel"/>
    <w:tmpl w:val="B0DA4F36"/>
    <w:lvl w:ilvl="0" w:tplc="9C9C9F4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F52181"/>
    <w:multiLevelType w:val="hybridMultilevel"/>
    <w:tmpl w:val="774C083E"/>
    <w:lvl w:ilvl="0" w:tplc="5FE8A9C4">
      <w:start w:val="1"/>
      <w:numFmt w:val="lowerLetter"/>
      <w:lvlText w:val="%1."/>
      <w:lvlJc w:val="left"/>
      <w:pPr>
        <w:ind w:left="1428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A70AA2"/>
    <w:multiLevelType w:val="hybridMultilevel"/>
    <w:tmpl w:val="4A1C9092"/>
    <w:lvl w:ilvl="0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3BEB735E"/>
    <w:multiLevelType w:val="hybridMultilevel"/>
    <w:tmpl w:val="323446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1693B"/>
    <w:multiLevelType w:val="hybridMultilevel"/>
    <w:tmpl w:val="007E3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C1ADC"/>
    <w:multiLevelType w:val="hybridMultilevel"/>
    <w:tmpl w:val="DDD837C2"/>
    <w:lvl w:ilvl="0" w:tplc="9C64598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03EE"/>
    <w:multiLevelType w:val="hybridMultilevel"/>
    <w:tmpl w:val="2F483D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E2FC0"/>
    <w:multiLevelType w:val="hybridMultilevel"/>
    <w:tmpl w:val="D4BA6E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F7CD5"/>
    <w:multiLevelType w:val="hybridMultilevel"/>
    <w:tmpl w:val="916A01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5541F"/>
    <w:multiLevelType w:val="hybridMultilevel"/>
    <w:tmpl w:val="1E006E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36838"/>
    <w:multiLevelType w:val="hybridMultilevel"/>
    <w:tmpl w:val="A4803746"/>
    <w:lvl w:ilvl="0" w:tplc="5A085E64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74D496E"/>
    <w:multiLevelType w:val="hybridMultilevel"/>
    <w:tmpl w:val="7B0CE14A"/>
    <w:lvl w:ilvl="0" w:tplc="26643996"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D1313"/>
    <w:multiLevelType w:val="hybridMultilevel"/>
    <w:tmpl w:val="59A8D666"/>
    <w:lvl w:ilvl="0" w:tplc="AF7468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93074"/>
    <w:multiLevelType w:val="hybridMultilevel"/>
    <w:tmpl w:val="179C1C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froFPhAIJV+OxgxKaIgF9Wosw1A=" w:salt="Q+7cvB2jmsuS7p7po6axR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0"/>
    <w:rsid w:val="00036F69"/>
    <w:rsid w:val="000605D7"/>
    <w:rsid w:val="00066FFC"/>
    <w:rsid w:val="000D68A7"/>
    <w:rsid w:val="00122E32"/>
    <w:rsid w:val="00152C10"/>
    <w:rsid w:val="00155A72"/>
    <w:rsid w:val="00163AE2"/>
    <w:rsid w:val="001848E1"/>
    <w:rsid w:val="001B2F46"/>
    <w:rsid w:val="001B4C22"/>
    <w:rsid w:val="001E2D8A"/>
    <w:rsid w:val="00226ABF"/>
    <w:rsid w:val="00226F65"/>
    <w:rsid w:val="00276002"/>
    <w:rsid w:val="002D3369"/>
    <w:rsid w:val="002F2961"/>
    <w:rsid w:val="0030329D"/>
    <w:rsid w:val="00344EDD"/>
    <w:rsid w:val="003714D7"/>
    <w:rsid w:val="003838DF"/>
    <w:rsid w:val="003845CD"/>
    <w:rsid w:val="003B5546"/>
    <w:rsid w:val="003E706A"/>
    <w:rsid w:val="004555B2"/>
    <w:rsid w:val="00487914"/>
    <w:rsid w:val="004945C0"/>
    <w:rsid w:val="004C42DC"/>
    <w:rsid w:val="004E3F6D"/>
    <w:rsid w:val="0063075C"/>
    <w:rsid w:val="006E01C1"/>
    <w:rsid w:val="00720C04"/>
    <w:rsid w:val="00735121"/>
    <w:rsid w:val="00752FFB"/>
    <w:rsid w:val="00770211"/>
    <w:rsid w:val="00776AF0"/>
    <w:rsid w:val="007F001F"/>
    <w:rsid w:val="008107A9"/>
    <w:rsid w:val="0083188F"/>
    <w:rsid w:val="008C15AA"/>
    <w:rsid w:val="008D01EE"/>
    <w:rsid w:val="008D65C6"/>
    <w:rsid w:val="008E1B16"/>
    <w:rsid w:val="008E294D"/>
    <w:rsid w:val="00901666"/>
    <w:rsid w:val="009341C1"/>
    <w:rsid w:val="00975AF0"/>
    <w:rsid w:val="009A123A"/>
    <w:rsid w:val="009A447B"/>
    <w:rsid w:val="009C6B57"/>
    <w:rsid w:val="009F3CA5"/>
    <w:rsid w:val="00A012CB"/>
    <w:rsid w:val="00A03203"/>
    <w:rsid w:val="00A247F7"/>
    <w:rsid w:val="00A474E2"/>
    <w:rsid w:val="00A644C4"/>
    <w:rsid w:val="00A818BC"/>
    <w:rsid w:val="00B731E1"/>
    <w:rsid w:val="00C050A4"/>
    <w:rsid w:val="00C073D5"/>
    <w:rsid w:val="00C161D4"/>
    <w:rsid w:val="00C47CD3"/>
    <w:rsid w:val="00C828D3"/>
    <w:rsid w:val="00C967DA"/>
    <w:rsid w:val="00CA294B"/>
    <w:rsid w:val="00CC162F"/>
    <w:rsid w:val="00CC3D00"/>
    <w:rsid w:val="00CF0647"/>
    <w:rsid w:val="00D0593C"/>
    <w:rsid w:val="00D560FE"/>
    <w:rsid w:val="00DB5809"/>
    <w:rsid w:val="00E15E50"/>
    <w:rsid w:val="00E56EB2"/>
    <w:rsid w:val="00E64D5B"/>
    <w:rsid w:val="00E67650"/>
    <w:rsid w:val="00E757D0"/>
    <w:rsid w:val="00E822B5"/>
    <w:rsid w:val="00E839FD"/>
    <w:rsid w:val="00EA3601"/>
    <w:rsid w:val="00F4213C"/>
    <w:rsid w:val="00F45A1E"/>
    <w:rsid w:val="00F465E0"/>
    <w:rsid w:val="00F51F31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78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7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AE9158-DF4B-DD4F-A982-6BE42665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4131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/1. Connaissez vous le DIH (déficit Immunitaire Humoral) ?  oui   	 non</vt:lpstr>
      <vt:lpstr>2. Connaissez vous le DICV (déficit Immunitaire Commun Variable) ?  oui   	 non</vt:lpstr>
      <vt:lpstr>3. De quel type de formation avez-vous bénéficié concernant les DIH (dont DICV) </vt:lpstr>
      <vt:lpstr>4. Suivez-vous des patients pour un DICV ?   oui   	 non </vt:lpstr>
      <vt:lpstr>Si oui, à combien estimez vous : Nombre d’adultes :      </vt:lpstr>
    </vt:vector>
  </TitlesOfParts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2020-04-01T14:10:00Z</cp:lastPrinted>
  <dcterms:created xsi:type="dcterms:W3CDTF">2020-04-01T14:10:00Z</dcterms:created>
  <dcterms:modified xsi:type="dcterms:W3CDTF">2020-04-01T14:15:00Z</dcterms:modified>
</cp:coreProperties>
</file>